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3A7" w:rsidRPr="00874EC2" w:rsidRDefault="000D53A7" w:rsidP="00D65E94">
      <w:pPr>
        <w:jc w:val="center"/>
        <w:rPr>
          <w:b/>
          <w:color w:val="000000"/>
        </w:rPr>
      </w:pPr>
      <w:r w:rsidRPr="00874EC2">
        <w:rPr>
          <w:b/>
          <w:color w:val="000000"/>
        </w:rPr>
        <w:t>ОРЫС ТІЛІ</w:t>
      </w:r>
    </w:p>
    <w:p w:rsidR="000D53A7" w:rsidRPr="00874EC2" w:rsidRDefault="000D53A7" w:rsidP="00D65E94">
      <w:pPr>
        <w:jc w:val="center"/>
        <w:rPr>
          <w:color w:val="000000"/>
        </w:rPr>
      </w:pPr>
      <w:r w:rsidRPr="00874EC2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/>
              <w:jc w:val="center"/>
              <w:rPr>
                <w:b/>
                <w:color w:val="000000"/>
              </w:rPr>
            </w:pPr>
            <w:r w:rsidRPr="00874EC2">
              <w:rPr>
                <w:b/>
                <w:color w:val="000000"/>
              </w:rPr>
              <w:t>Тыңдалым</w:t>
            </w:r>
          </w:p>
          <w:p w:rsidR="000D53A7" w:rsidRPr="00D65E94" w:rsidRDefault="000D53A7" w:rsidP="00D65E94">
            <w:pPr>
              <w:ind w:left="400"/>
              <w:rPr>
                <w:i/>
                <w:color w:val="000000"/>
              </w:rPr>
            </w:pPr>
            <w:r w:rsidRPr="00874EC2">
              <w:rPr>
                <w:b/>
                <w:i/>
                <w:color w:val="000000"/>
                <w:lang w:val="kk-KZ"/>
              </w:rPr>
              <w:t>Нұсқау:</w:t>
            </w:r>
            <w:r w:rsidRPr="00874EC2">
              <w:rPr>
                <w:i/>
                <w:color w:val="000000"/>
                <w:lang w:val="kk-KZ"/>
              </w:rPr>
              <w:t xml:space="preserve"> «Мәтінді мұқият тыңдап, мәтінге берілген тапсырмаларды орындаңыз».</w:t>
            </w:r>
          </w:p>
          <w:p w:rsidR="000D53A7" w:rsidRPr="00874EC2" w:rsidRDefault="000D53A7" w:rsidP="00D65E94">
            <w:pPr>
              <w:ind w:left="400" w:hanging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 1. </w:t>
            </w:r>
            <w:r w:rsidRPr="00874EC2">
              <w:rPr>
                <w:rFonts w:eastAsia="Times New Roman"/>
                <w:color w:val="000000"/>
                <w:lang w:eastAsia="ru-RU"/>
              </w:rPr>
              <w:t>Ветеринар по национальности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>казах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>эстонец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eastAsia="ru-RU"/>
              </w:rPr>
              <w:t>киргиз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русский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eastAsia="ru-RU"/>
              </w:rPr>
              <w:t>татарин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 2. </w:t>
            </w:r>
            <w:r w:rsidRPr="00874EC2">
              <w:rPr>
                <w:rFonts w:eastAsia="Times New Roman"/>
                <w:color w:val="000000"/>
                <w:lang w:eastAsia="ru-RU"/>
              </w:rPr>
              <w:t>Колхоз купил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>жеребеца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>медведя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eastAsia="ru-RU"/>
              </w:rPr>
              <w:t>зубра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тигра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eastAsia="ru-RU"/>
              </w:rPr>
              <w:t>орла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 3. </w:t>
            </w:r>
            <w:r w:rsidRPr="00874EC2">
              <w:rPr>
                <w:rFonts w:eastAsia="Times New Roman"/>
                <w:color w:val="000000"/>
                <w:lang w:eastAsia="ru-RU"/>
              </w:rPr>
              <w:t>Племенной жеребец был куплен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>табунщиком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>аксакалом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eastAsia="ru-RU"/>
              </w:rPr>
              <w:t>ветеринаром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районом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eastAsia="ru-RU"/>
              </w:rPr>
              <w:t>колхозом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 4. </w:t>
            </w:r>
            <w:r w:rsidRPr="00874EC2">
              <w:rPr>
                <w:rFonts w:eastAsia="Times New Roman"/>
                <w:color w:val="000000"/>
                <w:lang w:eastAsia="ru-RU"/>
              </w:rPr>
              <w:t xml:space="preserve">Мальчик жил </w:t>
            </w:r>
            <w:proofErr w:type="gramStart"/>
            <w:r w:rsidRPr="00874EC2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>тетушкой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>табунщиками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eastAsia="ru-RU"/>
              </w:rPr>
              <w:t>бабушкой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переводчиками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eastAsia="ru-RU"/>
              </w:rPr>
              <w:t>аксакалами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 5. </w:t>
            </w:r>
            <w:r w:rsidRPr="00874EC2">
              <w:rPr>
                <w:rFonts w:eastAsia="Times New Roman"/>
                <w:color w:val="000000"/>
                <w:lang w:eastAsia="ru-RU"/>
              </w:rPr>
              <w:t>Жеребец съел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>солому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>камыш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eastAsia="ru-RU"/>
              </w:rPr>
              <w:t>кустарники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ядовитую траву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eastAsia="ru-RU"/>
              </w:rPr>
              <w:t>сен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о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D65E94" w:rsidRDefault="000D53A7" w:rsidP="00D65E94">
            <w:pPr>
              <w:ind w:left="400"/>
              <w:rPr>
                <w:i/>
                <w:color w:val="000000"/>
              </w:rPr>
            </w:pPr>
            <w:r w:rsidRPr="00874EC2">
              <w:rPr>
                <w:b/>
                <w:i/>
                <w:color w:val="000000"/>
                <w:lang w:val="kk-KZ"/>
              </w:rPr>
              <w:t>Нұсқау:</w:t>
            </w:r>
            <w:r w:rsidRPr="00874EC2">
              <w:rPr>
                <w:i/>
                <w:color w:val="000000"/>
                <w:lang w:val="kk-KZ"/>
              </w:rPr>
              <w:t xml:space="preserve"> «Мәтінді мұқият тыңдап, мәтінге берілген тапсырмаларды орындаңыз».</w:t>
            </w:r>
          </w:p>
          <w:p w:rsidR="000D53A7" w:rsidRPr="00874EC2" w:rsidRDefault="000D53A7" w:rsidP="00D65E94">
            <w:pPr>
              <w:ind w:left="400" w:hanging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 6. </w:t>
            </w:r>
            <w:r w:rsidRPr="00874EC2">
              <w:rPr>
                <w:rFonts w:eastAsia="Times New Roman"/>
                <w:color w:val="000000"/>
                <w:lang w:eastAsia="ru-RU"/>
              </w:rPr>
              <w:t xml:space="preserve">Автор назвал музыку дятла 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>лиричной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>рабочей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eastAsia="ru-RU"/>
              </w:rPr>
              <w:t>грустной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праздничной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eastAsia="ru-RU"/>
              </w:rPr>
              <w:t>повседневной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color w:val="000000"/>
              </w:rPr>
            </w:pPr>
            <w:r w:rsidRPr="00874EC2">
              <w:rPr>
                <w:color w:val="000000"/>
                <w:lang w:val="kk-KZ"/>
              </w:rPr>
              <w:lastRenderedPageBreak/>
              <w:t xml:space="preserve"> 7. </w:t>
            </w:r>
            <w:r w:rsidRPr="00874EC2">
              <w:rPr>
                <w:rFonts w:eastAsia="Times New Roman"/>
                <w:color w:val="000000"/>
                <w:lang w:eastAsia="ru-RU"/>
              </w:rPr>
              <w:t>Утверждение, которое противоречит идее текста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>Лес без птиц скучен и неприветлив.</w:t>
            </w:r>
            <w:r w:rsidRPr="00874EC2">
              <w:rPr>
                <w:color w:val="000000"/>
              </w:rPr>
              <w:t xml:space="preserve"> 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>Не уничтожать зверей и птиц.</w:t>
            </w:r>
            <w:r w:rsidRPr="00874EC2">
              <w:rPr>
                <w:color w:val="000000"/>
              </w:rPr>
              <w:t xml:space="preserve"> 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eastAsia="ru-RU"/>
              </w:rPr>
              <w:t>Радоваться прилету журавлей.</w:t>
            </w:r>
            <w:r w:rsidRPr="00874EC2">
              <w:rPr>
                <w:color w:val="000000"/>
              </w:rPr>
              <w:t xml:space="preserve"> 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Лес – место азартной охоты.</w:t>
            </w:r>
            <w:r w:rsidRPr="00874EC2">
              <w:rPr>
                <w:color w:val="000000"/>
              </w:rPr>
              <w:t xml:space="preserve"> 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eastAsia="ru-RU"/>
              </w:rPr>
              <w:t>Беречь и любить природу.</w:t>
            </w:r>
            <w:r w:rsidRPr="00874EC2">
              <w:rPr>
                <w:color w:val="000000"/>
              </w:rPr>
              <w:t xml:space="preserve"> 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color w:val="000000"/>
              </w:rPr>
            </w:pPr>
            <w:r w:rsidRPr="00874EC2">
              <w:rPr>
                <w:color w:val="000000"/>
                <w:lang w:val="kk-KZ"/>
              </w:rPr>
              <w:t xml:space="preserve"> 8. </w:t>
            </w:r>
            <w:r w:rsidRPr="00874EC2">
              <w:rPr>
                <w:rFonts w:eastAsia="Times New Roman"/>
                <w:color w:val="000000"/>
                <w:lang w:eastAsia="ru-RU"/>
              </w:rPr>
              <w:t>Значение слова  «</w:t>
            </w:r>
            <w:r w:rsidRPr="00874EC2">
              <w:rPr>
                <w:rFonts w:eastAsia="Times New Roman"/>
                <w:i/>
                <w:color w:val="000000"/>
                <w:lang w:eastAsia="ru-RU"/>
              </w:rPr>
              <w:t xml:space="preserve">долото» </w:t>
            </w:r>
            <w:r w:rsidRPr="00874EC2">
              <w:rPr>
                <w:rFonts w:eastAsia="Times New Roman"/>
                <w:color w:val="000000"/>
                <w:lang w:eastAsia="ru-RU"/>
              </w:rPr>
              <w:t>в тексте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>рубанок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>топор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eastAsia="ru-RU"/>
              </w:rPr>
              <w:t>крылья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клюв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eastAsia="ru-RU"/>
              </w:rPr>
              <w:t>когти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color w:val="000000"/>
              </w:rPr>
            </w:pPr>
            <w:r w:rsidRPr="00874EC2">
              <w:rPr>
                <w:color w:val="000000"/>
                <w:lang w:val="kk-KZ"/>
              </w:rPr>
              <w:t xml:space="preserve"> 9. </w:t>
            </w:r>
            <w:r w:rsidRPr="00874EC2">
              <w:rPr>
                <w:rFonts w:eastAsia="Times New Roman"/>
                <w:color w:val="000000"/>
                <w:lang w:eastAsia="ru-RU"/>
              </w:rPr>
              <w:t>Парень выстрелил в птицу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>из-за голода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>на спор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eastAsia="ru-RU"/>
              </w:rPr>
              <w:t>просто так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для продажи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eastAsia="ru-RU"/>
              </w:rPr>
              <w:t>для чучела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rFonts w:eastAsia="Calibri"/>
                <w:color w:val="000000"/>
              </w:rPr>
            </w:pPr>
            <w:r w:rsidRPr="00874EC2">
              <w:rPr>
                <w:color w:val="000000"/>
                <w:lang w:val="kk-KZ"/>
              </w:rPr>
              <w:t xml:space="preserve">10. </w:t>
            </w:r>
            <w:r w:rsidRPr="00874EC2">
              <w:rPr>
                <w:rFonts w:eastAsia="Times New Roman"/>
                <w:color w:val="000000"/>
                <w:lang w:eastAsia="ru-RU"/>
              </w:rPr>
              <w:t xml:space="preserve">Единственный музыкант в безмолвном лесу 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>дятел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>иволга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eastAsia="ru-RU"/>
              </w:rPr>
              <w:t>ласточка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соловей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eastAsia="ru-RU"/>
              </w:rPr>
              <w:t>журавль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0D53A7" w:rsidRPr="00874EC2" w:rsidRDefault="000D53A7" w:rsidP="00D65E94">
      <w:pPr>
        <w:ind w:left="400"/>
        <w:rPr>
          <w:color w:val="000000"/>
        </w:rPr>
      </w:pPr>
    </w:p>
    <w:p w:rsidR="000D53A7" w:rsidRPr="00874EC2" w:rsidRDefault="000D53A7" w:rsidP="00D65E94">
      <w:pPr>
        <w:ind w:left="400"/>
        <w:rPr>
          <w:color w:val="000000"/>
        </w:rPr>
      </w:pPr>
      <w:r w:rsidRPr="00874EC2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/>
              <w:rPr>
                <w:color w:val="000000"/>
              </w:rPr>
            </w:pP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/>
              <w:jc w:val="center"/>
              <w:rPr>
                <w:b/>
                <w:color w:val="000000"/>
              </w:rPr>
            </w:pPr>
            <w:r w:rsidRPr="00874EC2">
              <w:rPr>
                <w:b/>
                <w:color w:val="000000"/>
              </w:rPr>
              <w:t>Лексико-грамматикалық бө</w:t>
            </w:r>
            <w:proofErr w:type="gramStart"/>
            <w:r w:rsidRPr="00874EC2">
              <w:rPr>
                <w:b/>
                <w:color w:val="000000"/>
              </w:rPr>
              <w:t>л</w:t>
            </w:r>
            <w:proofErr w:type="gramEnd"/>
            <w:r w:rsidRPr="00874EC2">
              <w:rPr>
                <w:b/>
                <w:color w:val="000000"/>
              </w:rPr>
              <w:t>ім</w:t>
            </w:r>
          </w:p>
          <w:p w:rsidR="000D53A7" w:rsidRPr="00874EC2" w:rsidRDefault="000D53A7" w:rsidP="00D65E94">
            <w:pPr>
              <w:ind w:left="400"/>
              <w:rPr>
                <w:i/>
                <w:color w:val="000000"/>
                <w:lang w:val="kk-KZ"/>
              </w:rPr>
            </w:pPr>
            <w:r w:rsidRPr="00874EC2">
              <w:rPr>
                <w:b/>
                <w:i/>
                <w:color w:val="000000"/>
                <w:lang w:val="kk-KZ"/>
              </w:rPr>
              <w:t>Нұсқау:</w:t>
            </w:r>
            <w:r w:rsidRPr="00874EC2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0D53A7" w:rsidRPr="00874EC2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74EC2">
              <w:rPr>
                <w:color w:val="000000"/>
              </w:rPr>
              <w:t xml:space="preserve"> 1. </w:t>
            </w:r>
            <w:r w:rsidRPr="00874EC2">
              <w:rPr>
                <w:rFonts w:eastAsia="Times New Roman"/>
                <w:color w:val="000000"/>
                <w:lang w:eastAsia="ru-RU"/>
              </w:rPr>
              <w:t>Глухой непарный звук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>[б]</w:t>
            </w:r>
            <w:r w:rsidRPr="00874EC2">
              <w:rPr>
                <w:color w:val="000000"/>
              </w:rPr>
              <w:t xml:space="preserve"> 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>[с]</w:t>
            </w:r>
            <w:r w:rsidRPr="00874EC2">
              <w:rPr>
                <w:color w:val="000000"/>
              </w:rPr>
              <w:t xml:space="preserve"> 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eastAsia="ru-RU"/>
              </w:rPr>
              <w:t>[ф]</w:t>
            </w:r>
            <w:r w:rsidRPr="00874EC2">
              <w:rPr>
                <w:color w:val="000000"/>
              </w:rPr>
              <w:t xml:space="preserve"> 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[ч]</w:t>
            </w:r>
            <w:r w:rsidRPr="00874EC2">
              <w:rPr>
                <w:color w:val="000000"/>
              </w:rPr>
              <w:t xml:space="preserve"> 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eastAsia="ru-RU"/>
              </w:rPr>
              <w:t>[г]</w:t>
            </w:r>
            <w:r w:rsidRPr="00874EC2">
              <w:rPr>
                <w:color w:val="000000"/>
              </w:rPr>
              <w:t xml:space="preserve"> 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74EC2">
              <w:rPr>
                <w:color w:val="000000"/>
              </w:rPr>
              <w:t xml:space="preserve"> 2. </w:t>
            </w:r>
            <w:r w:rsidRPr="00874EC2">
              <w:rPr>
                <w:rFonts w:eastAsia="Times New Roman"/>
                <w:color w:val="000000"/>
                <w:lang w:eastAsia="ru-RU"/>
              </w:rPr>
              <w:t>Словарный состав языка изучает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>фонетика</w:t>
            </w:r>
            <w:r w:rsidRPr="00874EC2">
              <w:rPr>
                <w:rFonts w:eastAsia="Times New Roman"/>
                <w:color w:val="000000"/>
                <w:lang w:eastAsia="ru-RU"/>
              </w:rPr>
              <w:tab/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>фразеология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eastAsia="ru-RU"/>
              </w:rPr>
              <w:t>лексика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синтаксис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eastAsia="ru-RU"/>
              </w:rPr>
              <w:t>словообразование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74EC2">
              <w:rPr>
                <w:color w:val="000000"/>
              </w:rPr>
              <w:t xml:space="preserve"> 3. </w:t>
            </w:r>
            <w:r w:rsidRPr="00874EC2">
              <w:rPr>
                <w:rFonts w:eastAsia="Times New Roman"/>
                <w:color w:val="000000"/>
                <w:lang w:eastAsia="ru-RU"/>
              </w:rPr>
              <w:t xml:space="preserve">Основа слова </w:t>
            </w:r>
            <w:r w:rsidRPr="00874EC2">
              <w:rPr>
                <w:rFonts w:eastAsia="Times New Roman"/>
                <w:i/>
                <w:color w:val="000000"/>
                <w:lang w:eastAsia="ru-RU"/>
              </w:rPr>
              <w:t>медведица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874EC2">
              <w:rPr>
                <w:rFonts w:eastAsia="Times New Roman"/>
                <w:color w:val="000000"/>
                <w:lang w:eastAsia="ru-RU"/>
              </w:rPr>
              <w:t>едве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-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874EC2">
              <w:rPr>
                <w:rFonts w:eastAsia="Times New Roman"/>
                <w:color w:val="000000"/>
                <w:lang w:eastAsia="ru-RU"/>
              </w:rPr>
              <w:t>едведи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-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874EC2">
              <w:rPr>
                <w:rFonts w:eastAsia="Times New Roman"/>
                <w:color w:val="000000"/>
                <w:lang w:eastAsia="ru-RU"/>
              </w:rPr>
              <w:t>едвед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-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медведица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874EC2">
              <w:rPr>
                <w:rFonts w:eastAsia="Times New Roman"/>
                <w:color w:val="000000"/>
                <w:lang w:eastAsia="ru-RU"/>
              </w:rPr>
              <w:t>едведиц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-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 4. </w:t>
            </w:r>
            <w:r w:rsidRPr="00874EC2">
              <w:rPr>
                <w:rFonts w:eastAsia="Times New Roman"/>
                <w:color w:val="000000"/>
                <w:lang w:eastAsia="ru-RU"/>
              </w:rPr>
              <w:t>Пропущенные окончания прилагательных в словосочетаниях:</w:t>
            </w:r>
            <w:r w:rsidRPr="00874EC2">
              <w:rPr>
                <w:rFonts w:eastAsia="Times New Roman"/>
                <w:bCs/>
                <w:i/>
                <w:iCs/>
                <w:color w:val="000000"/>
                <w:lang w:eastAsia="ru-RU"/>
              </w:rPr>
              <w:t xml:space="preserve"> чуж… сторона, стояч… вода, хорош… друг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D65E94">
              <w:rPr>
                <w:rFonts w:eastAsia="Times New Roman"/>
                <w:color w:val="000000"/>
                <w:lang w:eastAsia="ru-RU"/>
              </w:rPr>
              <w:t>-</w:t>
            </w:r>
            <w:r w:rsidRPr="00874EC2">
              <w:rPr>
                <w:rFonts w:eastAsia="Times New Roman"/>
                <w:color w:val="000000"/>
                <w:lang w:eastAsia="ru-RU"/>
              </w:rPr>
              <w:t xml:space="preserve">ая, </w:t>
            </w:r>
            <w:proofErr w:type="gramStart"/>
            <w:r w:rsidRPr="00874EC2">
              <w:rPr>
                <w:rFonts w:eastAsia="Times New Roman"/>
                <w:color w:val="000000"/>
                <w:lang w:eastAsia="ru-RU"/>
              </w:rPr>
              <w:t>-а</w:t>
            </w:r>
            <w:proofErr w:type="gramEnd"/>
            <w:r w:rsidRPr="00874EC2">
              <w:rPr>
                <w:rFonts w:eastAsia="Times New Roman"/>
                <w:color w:val="000000"/>
                <w:lang w:eastAsia="ru-RU"/>
              </w:rPr>
              <w:t>я, -ий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D65E94">
              <w:rPr>
                <w:rFonts w:eastAsia="Times New Roman"/>
                <w:color w:val="000000"/>
                <w:lang w:eastAsia="ru-RU"/>
              </w:rPr>
              <w:t>-</w:t>
            </w:r>
            <w:r w:rsidRPr="00874EC2">
              <w:rPr>
                <w:rFonts w:eastAsia="Times New Roman"/>
                <w:color w:val="000000"/>
                <w:lang w:eastAsia="ru-RU"/>
              </w:rPr>
              <w:t xml:space="preserve">яя, </w:t>
            </w:r>
            <w:proofErr w:type="gramStart"/>
            <w:r w:rsidRPr="00874EC2">
              <w:rPr>
                <w:rFonts w:eastAsia="Times New Roman"/>
                <w:color w:val="000000"/>
                <w:lang w:eastAsia="ru-RU"/>
              </w:rPr>
              <w:t>-я</w:t>
            </w:r>
            <w:proofErr w:type="gramEnd"/>
            <w:r w:rsidRPr="00874EC2">
              <w:rPr>
                <w:rFonts w:eastAsia="Times New Roman"/>
                <w:color w:val="000000"/>
                <w:lang w:eastAsia="ru-RU"/>
              </w:rPr>
              <w:t>я, -ий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D65E94">
              <w:rPr>
                <w:rFonts w:eastAsia="Times New Roman"/>
                <w:color w:val="000000"/>
                <w:lang w:eastAsia="ru-RU"/>
              </w:rPr>
              <w:t>-</w:t>
            </w:r>
            <w:r w:rsidRPr="00874EC2">
              <w:rPr>
                <w:rFonts w:eastAsia="Times New Roman"/>
                <w:color w:val="000000"/>
                <w:lang w:eastAsia="ru-RU"/>
              </w:rPr>
              <w:t xml:space="preserve">ая, </w:t>
            </w:r>
            <w:proofErr w:type="gramStart"/>
            <w:r w:rsidRPr="00874EC2">
              <w:rPr>
                <w:rFonts w:eastAsia="Times New Roman"/>
                <w:color w:val="000000"/>
                <w:lang w:eastAsia="ru-RU"/>
              </w:rPr>
              <w:t>-а</w:t>
            </w:r>
            <w:proofErr w:type="gramEnd"/>
            <w:r w:rsidRPr="00874EC2">
              <w:rPr>
                <w:rFonts w:eastAsia="Times New Roman"/>
                <w:color w:val="000000"/>
                <w:lang w:eastAsia="ru-RU"/>
              </w:rPr>
              <w:t>я, -ый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D65E94">
              <w:rPr>
                <w:rFonts w:eastAsia="Times New Roman"/>
                <w:color w:val="000000"/>
                <w:lang w:eastAsia="ru-RU"/>
              </w:rPr>
              <w:t>-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я</w:t>
            </w:r>
            <w:r w:rsidRPr="00874EC2">
              <w:rPr>
                <w:rFonts w:eastAsia="Times New Roman"/>
                <w:color w:val="000000"/>
                <w:lang w:eastAsia="ru-RU"/>
              </w:rPr>
              <w:t xml:space="preserve">я, </w:t>
            </w:r>
            <w:proofErr w:type="gramStart"/>
            <w:r w:rsidRPr="00874EC2">
              <w:rPr>
                <w:rFonts w:eastAsia="Times New Roman"/>
                <w:color w:val="000000"/>
                <w:lang w:eastAsia="ru-RU"/>
              </w:rPr>
              <w:t>-а</w:t>
            </w:r>
            <w:proofErr w:type="gramEnd"/>
            <w:r w:rsidRPr="00874EC2">
              <w:rPr>
                <w:rFonts w:eastAsia="Times New Roman"/>
                <w:color w:val="000000"/>
                <w:lang w:eastAsia="ru-RU"/>
              </w:rPr>
              <w:t>я, -ый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val="en-US" w:eastAsia="ru-RU"/>
              </w:rPr>
              <w:t>-</w:t>
            </w:r>
            <w:r w:rsidRPr="00874EC2">
              <w:rPr>
                <w:rFonts w:eastAsia="Times New Roman"/>
                <w:color w:val="000000"/>
                <w:lang w:eastAsia="ru-RU"/>
              </w:rPr>
              <w:t xml:space="preserve">ое, </w:t>
            </w:r>
            <w:proofErr w:type="gramStart"/>
            <w:r w:rsidRPr="00874EC2">
              <w:rPr>
                <w:rFonts w:eastAsia="Times New Roman"/>
                <w:color w:val="000000"/>
                <w:lang w:eastAsia="ru-RU"/>
              </w:rPr>
              <w:t>-я</w:t>
            </w:r>
            <w:proofErr w:type="gramEnd"/>
            <w:r w:rsidRPr="00874EC2">
              <w:rPr>
                <w:rFonts w:eastAsia="Times New Roman"/>
                <w:color w:val="000000"/>
                <w:lang w:eastAsia="ru-RU"/>
              </w:rPr>
              <w:t>я, -ий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74EC2">
              <w:rPr>
                <w:color w:val="000000"/>
              </w:rPr>
              <w:t xml:space="preserve"> 5. 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С</w:t>
            </w:r>
            <w:r w:rsidRPr="00874EC2">
              <w:rPr>
                <w:rFonts w:eastAsia="Times New Roman"/>
                <w:color w:val="000000"/>
                <w:lang w:eastAsia="ru-RU"/>
              </w:rPr>
              <w:t xml:space="preserve">уществительное с суффиксом </w:t>
            </w:r>
            <w:r w:rsidRPr="00874EC2">
              <w:rPr>
                <w:rFonts w:eastAsia="Times New Roman"/>
                <w:b/>
                <w:i/>
                <w:color w:val="000000"/>
                <w:lang w:eastAsia="ru-RU"/>
              </w:rPr>
              <w:t>-ик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д</w:t>
            </w:r>
            <w:r w:rsidRPr="00874EC2">
              <w:rPr>
                <w:rFonts w:eastAsia="Times New Roman"/>
                <w:color w:val="000000"/>
                <w:lang w:eastAsia="ru-RU"/>
              </w:rPr>
              <w:t>уб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...</w:t>
            </w:r>
            <w:r w:rsidRPr="00874EC2">
              <w:rPr>
                <w:color w:val="000000"/>
              </w:rPr>
              <w:t xml:space="preserve"> 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д</w:t>
            </w:r>
            <w:r w:rsidRPr="00874EC2">
              <w:rPr>
                <w:rFonts w:eastAsia="Times New Roman"/>
                <w:color w:val="000000"/>
                <w:lang w:eastAsia="ru-RU"/>
              </w:rPr>
              <w:t>руг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...</w:t>
            </w:r>
            <w:r w:rsidRPr="00874EC2">
              <w:rPr>
                <w:color w:val="000000"/>
              </w:rPr>
              <w:t xml:space="preserve"> 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к</w:t>
            </w:r>
            <w:r w:rsidRPr="00874EC2">
              <w:rPr>
                <w:rFonts w:eastAsia="Times New Roman"/>
                <w:color w:val="000000"/>
                <w:lang w:eastAsia="ru-RU"/>
              </w:rPr>
              <w:t>уст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...</w:t>
            </w:r>
            <w:r w:rsidRPr="00874EC2">
              <w:rPr>
                <w:color w:val="000000"/>
              </w:rPr>
              <w:t xml:space="preserve"> 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г</w:t>
            </w:r>
            <w:r w:rsidRPr="00874EC2">
              <w:rPr>
                <w:rFonts w:eastAsia="Times New Roman"/>
                <w:color w:val="000000"/>
                <w:lang w:eastAsia="ru-RU"/>
              </w:rPr>
              <w:t>риб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...</w:t>
            </w:r>
            <w:r w:rsidRPr="00874EC2">
              <w:rPr>
                <w:color w:val="000000"/>
              </w:rPr>
              <w:t xml:space="preserve"> 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л</w:t>
            </w:r>
            <w:r w:rsidRPr="00874EC2">
              <w:rPr>
                <w:rFonts w:eastAsia="Times New Roman"/>
                <w:color w:val="000000"/>
                <w:lang w:eastAsia="ru-RU"/>
              </w:rPr>
              <w:t>ес</w:t>
            </w:r>
            <w:proofErr w:type="gramStart"/>
            <w:r w:rsidRPr="00874EC2">
              <w:rPr>
                <w:rFonts w:eastAsia="Times New Roman"/>
                <w:color w:val="000000"/>
                <w:lang w:val="kk-KZ" w:eastAsia="ru-RU"/>
              </w:rPr>
              <w:t>..</w:t>
            </w:r>
            <w:r w:rsidRPr="00874EC2">
              <w:rPr>
                <w:color w:val="000000"/>
              </w:rPr>
              <w:t xml:space="preserve"> </w:t>
            </w:r>
            <w:proofErr w:type="gramEnd"/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74EC2">
              <w:rPr>
                <w:color w:val="000000"/>
              </w:rPr>
              <w:t xml:space="preserve"> 6. </w:t>
            </w:r>
            <w:r w:rsidRPr="00874EC2">
              <w:rPr>
                <w:rFonts w:eastAsia="Times New Roman"/>
                <w:color w:val="000000"/>
                <w:lang w:eastAsia="ru-RU"/>
              </w:rPr>
              <w:t>Собственное имя существительное в предложении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>По берегам Иртыша зазеленела трава.</w:t>
            </w:r>
            <w:r w:rsidRPr="00874EC2">
              <w:rPr>
                <w:color w:val="000000"/>
              </w:rPr>
              <w:t xml:space="preserve"> 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>Вьюга снежная, пурга, напряди нам пряжи.</w:t>
            </w:r>
            <w:r w:rsidRPr="00874EC2">
              <w:rPr>
                <w:color w:val="000000"/>
              </w:rPr>
              <w:t xml:space="preserve"> 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eastAsia="ru-RU"/>
              </w:rPr>
              <w:t>Посмотрите в окно: чудная картина.</w:t>
            </w:r>
            <w:r w:rsidRPr="00874EC2">
              <w:rPr>
                <w:color w:val="000000"/>
              </w:rPr>
              <w:t xml:space="preserve"> 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Бьётся в тесной печурке огонь.</w:t>
            </w:r>
            <w:r w:rsidRPr="00874EC2">
              <w:rPr>
                <w:color w:val="000000"/>
              </w:rPr>
              <w:t xml:space="preserve"> 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eastAsia="ru-RU"/>
              </w:rPr>
              <w:t>Цветник был очень запущен.</w:t>
            </w:r>
            <w:r w:rsidRPr="00874EC2">
              <w:rPr>
                <w:color w:val="000000"/>
              </w:rPr>
              <w:t xml:space="preserve"> 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886186" w:rsidRPr="009A0AB8" w:rsidRDefault="000D53A7" w:rsidP="00886186">
            <w:pPr>
              <w:ind w:left="400" w:hanging="400"/>
              <w:rPr>
                <w:color w:val="000000"/>
              </w:rPr>
            </w:pPr>
            <w:r w:rsidRPr="00874EC2">
              <w:rPr>
                <w:color w:val="000000"/>
              </w:rPr>
              <w:lastRenderedPageBreak/>
              <w:t xml:space="preserve"> 7. </w:t>
            </w:r>
            <w:r w:rsidR="00886186" w:rsidRPr="009A0AB8">
              <w:rPr>
                <w:color w:val="000000"/>
              </w:rPr>
              <w:t xml:space="preserve">Существительное с гласной </w:t>
            </w:r>
            <w:proofErr w:type="gramStart"/>
            <w:r w:rsidR="00886186" w:rsidRPr="009A0AB8">
              <w:rPr>
                <w:color w:val="000000"/>
              </w:rPr>
              <w:t>-</w:t>
            </w:r>
            <w:r w:rsidR="00886186" w:rsidRPr="009A0AB8">
              <w:rPr>
                <w:b/>
                <w:i/>
                <w:color w:val="000000"/>
              </w:rPr>
              <w:t>е</w:t>
            </w:r>
            <w:proofErr w:type="gramEnd"/>
            <w:r w:rsidR="00886186" w:rsidRPr="009A0AB8">
              <w:rPr>
                <w:b/>
                <w:i/>
                <w:color w:val="000000"/>
              </w:rPr>
              <w:t>-</w:t>
            </w:r>
            <w:r w:rsidR="00886186" w:rsidRPr="009A0AB8">
              <w:rPr>
                <w:color w:val="000000"/>
              </w:rPr>
              <w:t xml:space="preserve"> после шипящего </w:t>
            </w:r>
          </w:p>
          <w:p w:rsidR="00886186" w:rsidRPr="009A0AB8" w:rsidRDefault="00886186" w:rsidP="00886186">
            <w:pPr>
              <w:ind w:left="400"/>
              <w:rPr>
                <w:color w:val="000000"/>
              </w:rPr>
            </w:pPr>
            <w:r w:rsidRPr="009A0AB8">
              <w:rPr>
                <w:color w:val="000000"/>
              </w:rPr>
              <w:t>A) золотой петуш…</w:t>
            </w:r>
            <w:proofErr w:type="gramStart"/>
            <w:r w:rsidRPr="009A0AB8">
              <w:rPr>
                <w:color w:val="000000"/>
              </w:rPr>
              <w:t>к</w:t>
            </w:r>
            <w:proofErr w:type="gramEnd"/>
          </w:p>
          <w:p w:rsidR="00886186" w:rsidRPr="009A0AB8" w:rsidRDefault="00886186" w:rsidP="00886186">
            <w:pPr>
              <w:ind w:left="400"/>
              <w:rPr>
                <w:color w:val="000000"/>
              </w:rPr>
            </w:pPr>
            <w:r w:rsidRPr="009A0AB8">
              <w:rPr>
                <w:color w:val="000000"/>
              </w:rPr>
              <w:t>B) длинный языч…к</w:t>
            </w:r>
          </w:p>
          <w:p w:rsidR="00886186" w:rsidRPr="009A0AB8" w:rsidRDefault="00886186" w:rsidP="00886186">
            <w:pPr>
              <w:ind w:left="400"/>
              <w:rPr>
                <w:color w:val="000000"/>
              </w:rPr>
            </w:pPr>
            <w:r w:rsidRPr="009A0AB8">
              <w:rPr>
                <w:color w:val="000000"/>
              </w:rPr>
              <w:t>C) красный флаж..</w:t>
            </w:r>
            <w:proofErr w:type="gramStart"/>
            <w:r w:rsidRPr="009A0AB8">
              <w:rPr>
                <w:color w:val="000000"/>
              </w:rPr>
              <w:t>.к</w:t>
            </w:r>
            <w:proofErr w:type="gramEnd"/>
          </w:p>
          <w:p w:rsidR="00886186" w:rsidRPr="009A0AB8" w:rsidRDefault="00886186" w:rsidP="00886186">
            <w:pPr>
              <w:ind w:left="400"/>
              <w:rPr>
                <w:color w:val="000000"/>
              </w:rPr>
            </w:pPr>
            <w:r w:rsidRPr="009A0AB8">
              <w:rPr>
                <w:color w:val="000000"/>
              </w:rPr>
              <w:t>D) сладкий пирож…к</w:t>
            </w:r>
          </w:p>
          <w:p w:rsidR="000D53A7" w:rsidRPr="00874EC2" w:rsidRDefault="00886186" w:rsidP="00886186">
            <w:pPr>
              <w:ind w:left="400"/>
              <w:rPr>
                <w:color w:val="000000"/>
              </w:rPr>
            </w:pPr>
            <w:r w:rsidRPr="009A0AB8">
              <w:rPr>
                <w:color w:val="000000"/>
              </w:rPr>
              <w:t>E) кудрявый бараш..</w:t>
            </w:r>
            <w:proofErr w:type="gramStart"/>
            <w:r w:rsidRPr="009A0AB8">
              <w:rPr>
                <w:color w:val="000000"/>
              </w:rPr>
              <w:t>.к</w:t>
            </w:r>
            <w:proofErr w:type="gramEnd"/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74EC2">
              <w:rPr>
                <w:color w:val="000000"/>
              </w:rPr>
              <w:t xml:space="preserve"> 8. 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П</w:t>
            </w:r>
            <w:r w:rsidRPr="00874EC2">
              <w:rPr>
                <w:rFonts w:eastAsia="Times New Roman"/>
                <w:color w:val="000000"/>
                <w:lang w:eastAsia="ru-RU"/>
              </w:rPr>
              <w:t>римыкание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 xml:space="preserve"> в словосочетании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д</w:t>
            </w:r>
            <w:r w:rsidRPr="00874EC2">
              <w:rPr>
                <w:rFonts w:eastAsia="Times New Roman"/>
                <w:color w:val="000000"/>
                <w:lang w:eastAsia="ru-RU"/>
              </w:rPr>
              <w:t>олгое заседание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з</w:t>
            </w:r>
            <w:r w:rsidRPr="00874EC2">
              <w:rPr>
                <w:rFonts w:eastAsia="Times New Roman"/>
                <w:color w:val="000000"/>
                <w:lang w:eastAsia="ru-RU"/>
              </w:rPr>
              <w:t>аседать до утра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п</w:t>
            </w:r>
            <w:r w:rsidRPr="00874EC2">
              <w:rPr>
                <w:rFonts w:eastAsia="Times New Roman"/>
                <w:color w:val="000000"/>
                <w:lang w:eastAsia="ru-RU"/>
              </w:rPr>
              <w:t>розаседавшиеся чиновники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з</w:t>
            </w:r>
            <w:r w:rsidRPr="00874EC2">
              <w:rPr>
                <w:rFonts w:eastAsia="Times New Roman"/>
                <w:color w:val="000000"/>
                <w:lang w:eastAsia="ru-RU"/>
              </w:rPr>
              <w:t>аседали до вечера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з</w:t>
            </w:r>
            <w:r w:rsidRPr="00874EC2">
              <w:rPr>
                <w:rFonts w:eastAsia="Times New Roman"/>
                <w:color w:val="000000"/>
                <w:lang w:eastAsia="ru-RU"/>
              </w:rPr>
              <w:t>аседать долго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 9. </w:t>
            </w:r>
            <w:r w:rsidRPr="00874EC2">
              <w:rPr>
                <w:rFonts w:eastAsia="Times New Roman"/>
                <w:color w:val="000000"/>
                <w:lang w:eastAsia="ru-RU"/>
              </w:rPr>
              <w:t xml:space="preserve">Количество пропущенных запятых в предложении: </w:t>
            </w:r>
            <w:r w:rsidRPr="00874EC2">
              <w:rPr>
                <w:rFonts w:eastAsia="Times New Roman"/>
                <w:i/>
                <w:color w:val="000000"/>
                <w:lang w:eastAsia="ru-RU"/>
              </w:rPr>
              <w:t>Со скамейки не видно было берега и оттого ощущение бесконечности и величия морского пространства ещё больше усиливалось.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eastAsia="ru-RU"/>
              </w:rPr>
              <w:t>5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74EC2">
              <w:rPr>
                <w:color w:val="000000"/>
              </w:rPr>
              <w:t xml:space="preserve">10. </w:t>
            </w:r>
            <w:r w:rsidRPr="00874EC2">
              <w:rPr>
                <w:rFonts w:eastAsia="Times New Roman"/>
                <w:color w:val="000000"/>
                <w:lang w:eastAsia="ru-RU"/>
              </w:rPr>
              <w:t>Определение понятия «</w:t>
            </w:r>
            <w:r w:rsidRPr="00874EC2">
              <w:rPr>
                <w:rFonts w:eastAsia="Times New Roman"/>
                <w:i/>
                <w:color w:val="000000"/>
                <w:lang w:eastAsia="ru-RU"/>
              </w:rPr>
              <w:t>прямая речь»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>текст, в котором характеризуются признаки предмета речи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>чьи-либо слова, переданные дословно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eastAsia="ru-RU"/>
              </w:rPr>
              <w:t>текст, в котором рассказывается о последовательных событиях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чужая речь, переданная в форме придаточной изъяснительной части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eastAsia="ru-RU"/>
              </w:rPr>
              <w:t>дословная выдержка из текста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74EC2">
              <w:rPr>
                <w:color w:val="000000"/>
              </w:rPr>
              <w:t xml:space="preserve">11. </w:t>
            </w:r>
            <w:r w:rsidRPr="00874EC2">
              <w:rPr>
                <w:rFonts w:eastAsia="Times New Roman"/>
                <w:b/>
                <w:i/>
                <w:color w:val="000000"/>
                <w:lang w:eastAsia="ru-RU"/>
              </w:rPr>
              <w:t>Ь</w:t>
            </w:r>
            <w:r w:rsidRPr="00874EC2">
              <w:rPr>
                <w:rFonts w:eastAsia="Times New Roman"/>
                <w:color w:val="000000"/>
                <w:lang w:eastAsia="ru-RU"/>
              </w:rPr>
              <w:t xml:space="preserve"> обозначает мягкость согласного перед твёрдым согласным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>школьник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>пальто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eastAsia="ru-RU"/>
              </w:rPr>
              <w:t xml:space="preserve">медведь 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коньки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eastAsia="ru-RU"/>
              </w:rPr>
              <w:t>мальчик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74EC2">
              <w:rPr>
                <w:color w:val="000000"/>
              </w:rPr>
              <w:t xml:space="preserve">12. </w:t>
            </w:r>
            <w:r w:rsidRPr="00874EC2">
              <w:rPr>
                <w:rFonts w:eastAsia="Times New Roman"/>
                <w:color w:val="000000"/>
                <w:lang w:eastAsia="ru-RU"/>
              </w:rPr>
              <w:t>Многозначное слово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>линия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>водопровод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eastAsia="ru-RU"/>
              </w:rPr>
              <w:t>волейбол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принтер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eastAsia="ru-RU"/>
              </w:rPr>
              <w:t>лейтенант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74EC2">
              <w:rPr>
                <w:color w:val="000000"/>
              </w:rPr>
              <w:lastRenderedPageBreak/>
              <w:t xml:space="preserve">13. </w:t>
            </w:r>
            <w:r w:rsidRPr="00874EC2">
              <w:rPr>
                <w:rFonts w:eastAsia="Times New Roman"/>
                <w:color w:val="000000"/>
                <w:lang w:eastAsia="ru-RU"/>
              </w:rPr>
              <w:t>Суффиксом называется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>главная значимая часть слова, в которой заключено лексическое значение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874EC2">
              <w:rPr>
                <w:rFonts w:eastAsia="Times New Roman"/>
                <w:color w:val="000000"/>
                <w:lang w:eastAsia="ru-RU"/>
              </w:rPr>
              <w:t>всех однокоренных слов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>часть слова без окончания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eastAsia="ru-RU"/>
              </w:rPr>
              <w:t>значимая часть слова, которая стоит после корня и служит для образования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874EC2">
              <w:rPr>
                <w:rFonts w:eastAsia="Times New Roman"/>
                <w:color w:val="000000"/>
                <w:lang w:eastAsia="ru-RU"/>
              </w:rPr>
              <w:t>новых слов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значимая изменяемая часть слова, служащая для связи слов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eastAsia="ru-RU"/>
              </w:rPr>
              <w:t>значимая часть слова, стоящая перед корнем и образующая новые слова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74EC2">
              <w:rPr>
                <w:color w:val="000000"/>
              </w:rPr>
              <w:t xml:space="preserve">14. </w:t>
            </w:r>
            <w:r w:rsidR="0056268F">
              <w:rPr>
                <w:rFonts w:eastAsia="Times New Roman"/>
                <w:color w:val="000000"/>
                <w:lang w:eastAsia="ru-RU"/>
              </w:rPr>
              <w:t>Прилагательное в Р.п. ед.</w:t>
            </w:r>
            <w:r w:rsidRPr="00874EC2">
              <w:rPr>
                <w:rFonts w:eastAsia="Times New Roman"/>
                <w:color w:val="000000"/>
                <w:lang w:eastAsia="ru-RU"/>
              </w:rPr>
              <w:t xml:space="preserve">ч. имеет окончание </w:t>
            </w:r>
            <w:proofErr w:type="gramStart"/>
            <w:r w:rsidRPr="00874EC2">
              <w:rPr>
                <w:rFonts w:eastAsia="Times New Roman"/>
                <w:color w:val="000000"/>
                <w:lang w:eastAsia="ru-RU"/>
              </w:rPr>
              <w:t>-</w:t>
            </w:r>
            <w:r w:rsidRPr="00874EC2">
              <w:rPr>
                <w:rFonts w:eastAsia="Times New Roman"/>
                <w:b/>
                <w:i/>
                <w:color w:val="000000"/>
                <w:lang w:eastAsia="ru-RU"/>
              </w:rPr>
              <w:t>е</w:t>
            </w:r>
            <w:proofErr w:type="gramEnd"/>
            <w:r w:rsidRPr="00874EC2">
              <w:rPr>
                <w:rFonts w:eastAsia="Times New Roman"/>
                <w:b/>
                <w:i/>
                <w:color w:val="000000"/>
                <w:lang w:eastAsia="ru-RU"/>
              </w:rPr>
              <w:t>го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>голубое небо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>белая земля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eastAsia="ru-RU"/>
              </w:rPr>
              <w:t>длинные дни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морское дно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eastAsia="ru-RU"/>
              </w:rPr>
              <w:t>хороший дом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74EC2">
              <w:rPr>
                <w:color w:val="000000"/>
              </w:rPr>
              <w:t xml:space="preserve">15. </w:t>
            </w:r>
            <w:r w:rsidRPr="00874EC2">
              <w:rPr>
                <w:rFonts w:eastAsia="Times New Roman"/>
                <w:bCs/>
                <w:iCs/>
                <w:color w:val="000000"/>
                <w:lang w:eastAsia="ru-RU"/>
              </w:rPr>
              <w:t>С</w:t>
            </w:r>
            <w:r w:rsidRPr="00874EC2">
              <w:rPr>
                <w:rFonts w:eastAsia="Times New Roman"/>
                <w:color w:val="000000"/>
                <w:lang w:eastAsia="ru-RU"/>
              </w:rPr>
              <w:t xml:space="preserve">литное написание </w:t>
            </w:r>
            <w:r w:rsidRPr="00874EC2">
              <w:rPr>
                <w:rFonts w:eastAsia="Times New Roman"/>
                <w:b/>
                <w:i/>
                <w:color w:val="000000"/>
                <w:lang w:eastAsia="ru-RU"/>
              </w:rPr>
              <w:t xml:space="preserve">не </w:t>
            </w:r>
            <w:r w:rsidRPr="00874EC2">
              <w:rPr>
                <w:rFonts w:eastAsia="Times New Roman"/>
                <w:color w:val="000000"/>
                <w:lang w:eastAsia="ru-RU"/>
              </w:rPr>
              <w:t>с причастием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 xml:space="preserve">(не) 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собранный вовремя урожай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>письмо (не) сожжено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статья</w:t>
            </w:r>
            <w:r w:rsidRPr="00874EC2">
              <w:rPr>
                <w:rFonts w:eastAsia="Times New Roman"/>
                <w:color w:val="000000"/>
                <w:lang w:eastAsia="ru-RU"/>
              </w:rPr>
              <w:t xml:space="preserve"> (не) прочитана 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(не) законченное письмо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eastAsia="ru-RU"/>
              </w:rPr>
              <w:t>(не) законченное еще письмо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874EC2">
              <w:rPr>
                <w:color w:val="000000"/>
              </w:rPr>
              <w:t xml:space="preserve">16. </w:t>
            </w:r>
            <w:r w:rsidRPr="00874EC2">
              <w:rPr>
                <w:rFonts w:eastAsia="Times New Roman"/>
                <w:color w:val="000000"/>
                <w:lang w:eastAsia="ru-RU"/>
              </w:rPr>
              <w:t>Словосочетания с примыканием</w:t>
            </w:r>
          </w:p>
          <w:p w:rsidR="000D53A7" w:rsidRPr="00874EC2" w:rsidRDefault="000D53A7" w:rsidP="00D65E9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 xml:space="preserve">дом напротив, говорить громко </w:t>
            </w:r>
          </w:p>
          <w:p w:rsidR="000D53A7" w:rsidRPr="00874EC2" w:rsidRDefault="000D53A7" w:rsidP="00D65E9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>мировоззрение писателя, рыбачья лодка</w:t>
            </w:r>
          </w:p>
          <w:p w:rsidR="000D53A7" w:rsidRPr="00874EC2" w:rsidRDefault="000D53A7" w:rsidP="00D65E9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eastAsia="ru-RU"/>
              </w:rPr>
              <w:t xml:space="preserve">идти быстро, голубое небо </w:t>
            </w:r>
          </w:p>
          <w:p w:rsidR="000D53A7" w:rsidRPr="00874EC2" w:rsidRDefault="000D53A7" w:rsidP="00D65E94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proofErr w:type="gramStart"/>
            <w:r w:rsidRPr="00874EC2">
              <w:rPr>
                <w:rFonts w:eastAsia="Times New Roman"/>
                <w:color w:val="000000"/>
                <w:lang w:eastAsia="ru-RU"/>
              </w:rPr>
              <w:t>привыкший</w:t>
            </w:r>
            <w:proofErr w:type="gramEnd"/>
            <w:r w:rsidRPr="00874EC2">
              <w:rPr>
                <w:rFonts w:eastAsia="Times New Roman"/>
                <w:color w:val="000000"/>
                <w:lang w:eastAsia="ru-RU"/>
              </w:rPr>
              <w:t xml:space="preserve"> к дисциплине, цветы города</w:t>
            </w:r>
          </w:p>
          <w:p w:rsidR="000D53A7" w:rsidRPr="00874EC2" w:rsidRDefault="000D53A7" w:rsidP="00D65E94">
            <w:pPr>
              <w:ind w:left="400"/>
              <w:jc w:val="both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eastAsia="ru-RU"/>
              </w:rPr>
              <w:t>свежесть утра, ранняя весна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874EC2">
              <w:rPr>
                <w:color w:val="000000"/>
              </w:rPr>
              <w:t xml:space="preserve">17. </w:t>
            </w:r>
            <w:r w:rsidRPr="00874EC2">
              <w:rPr>
                <w:rFonts w:eastAsia="Times New Roman"/>
                <w:i/>
                <w:color w:val="000000"/>
                <w:lang w:eastAsia="ru-RU"/>
              </w:rPr>
              <w:t>В лесу было торжественно, светло и тихо.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74EC2">
              <w:rPr>
                <w:rFonts w:eastAsia="Times New Roman"/>
                <w:color w:val="000000"/>
                <w:lang w:eastAsia="ru-RU"/>
              </w:rPr>
              <w:t xml:space="preserve">Однородные члены в предложении 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являются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о</w:t>
            </w:r>
            <w:r w:rsidRPr="00874EC2">
              <w:rPr>
                <w:rFonts w:eastAsia="Times New Roman"/>
                <w:color w:val="000000"/>
                <w:lang w:eastAsia="ru-RU"/>
              </w:rPr>
              <w:t>бстоятельством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п</w:t>
            </w:r>
            <w:r w:rsidRPr="00874EC2">
              <w:rPr>
                <w:rFonts w:eastAsia="Times New Roman"/>
                <w:color w:val="000000"/>
                <w:lang w:eastAsia="ru-RU"/>
              </w:rPr>
              <w:t>одлежащим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д</w:t>
            </w:r>
            <w:r w:rsidRPr="00874EC2">
              <w:rPr>
                <w:rFonts w:eastAsia="Times New Roman"/>
                <w:color w:val="000000"/>
                <w:lang w:eastAsia="ru-RU"/>
              </w:rPr>
              <w:t>ополнением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о</w:t>
            </w:r>
            <w:r w:rsidRPr="00874EC2">
              <w:rPr>
                <w:rFonts w:eastAsia="Times New Roman"/>
                <w:color w:val="000000"/>
                <w:lang w:eastAsia="ru-RU"/>
              </w:rPr>
              <w:t>пределением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>с</w:t>
            </w:r>
            <w:r w:rsidRPr="00874EC2">
              <w:rPr>
                <w:rFonts w:eastAsia="Times New Roman"/>
                <w:color w:val="000000"/>
                <w:lang w:eastAsia="ru-RU"/>
              </w:rPr>
              <w:t>казуемым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74EC2">
              <w:rPr>
                <w:color w:val="000000"/>
              </w:rPr>
              <w:t xml:space="preserve">18. </w:t>
            </w:r>
            <w:r w:rsidRPr="00874EC2">
              <w:rPr>
                <w:rFonts w:eastAsia="Times New Roman"/>
                <w:color w:val="000000"/>
                <w:lang w:eastAsia="ru-RU"/>
              </w:rPr>
              <w:t>Слово, в котором букв меньше, чем звуков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 xml:space="preserve">маяк 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>пень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eastAsia="ru-RU"/>
              </w:rPr>
              <w:t>вагон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речка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eastAsia="ru-RU"/>
              </w:rPr>
              <w:t>бельё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74EC2">
              <w:rPr>
                <w:color w:val="000000"/>
              </w:rPr>
              <w:t xml:space="preserve">19. </w:t>
            </w:r>
            <w:r w:rsidRPr="00874EC2">
              <w:rPr>
                <w:rFonts w:eastAsia="Times New Roman"/>
                <w:color w:val="000000"/>
                <w:lang w:eastAsia="ru-RU"/>
              </w:rPr>
              <w:t>Признаки глагола у деепричастия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>вид, изменяется по временам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>имеет спряжение и вид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eastAsia="ru-RU"/>
              </w:rPr>
              <w:t>наклонение, возвратность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874EC2">
              <w:rPr>
                <w:rFonts w:eastAsia="Times New Roman"/>
                <w:color w:val="000000"/>
                <w:lang w:eastAsia="ru-RU"/>
              </w:rPr>
              <w:t>невозвратность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изменяется по лицам и числам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eastAsia="ru-RU"/>
              </w:rPr>
              <w:t>вид, возвратность</w:t>
            </w:r>
            <w:r w:rsidRPr="00874EC2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874EC2">
              <w:rPr>
                <w:rFonts w:eastAsia="Times New Roman"/>
                <w:color w:val="000000"/>
                <w:lang w:eastAsia="ru-RU"/>
              </w:rPr>
              <w:t>невозвратность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lastRenderedPageBreak/>
              <w:t xml:space="preserve">20. </w:t>
            </w:r>
            <w:proofErr w:type="gramStart"/>
            <w:r w:rsidRPr="00874EC2">
              <w:rPr>
                <w:rFonts w:eastAsia="Times New Roman"/>
                <w:color w:val="000000"/>
                <w:lang w:eastAsia="ru-RU"/>
              </w:rPr>
              <w:t xml:space="preserve">Предложение, соответствующее схеме (знаки препинания </w:t>
            </w:r>
            <w:proofErr w:type="gramEnd"/>
          </w:p>
          <w:p w:rsidR="000D53A7" w:rsidRPr="00874EC2" w:rsidRDefault="000D53A7" w:rsidP="00D65E94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874EC2">
              <w:rPr>
                <w:rFonts w:eastAsia="Times New Roman"/>
                <w:color w:val="000000"/>
                <w:lang w:eastAsia="ru-RU"/>
              </w:rPr>
              <w:t xml:space="preserve">не расставлены): </w:t>
            </w:r>
            <w:r w:rsidRPr="00874EC2">
              <w:rPr>
                <w:rFonts w:eastAsia="Times New Roman"/>
                <w:b/>
                <w:i/>
                <w:color w:val="000000"/>
                <w:lang w:eastAsia="ru-RU"/>
              </w:rPr>
              <w:t>«</w:t>
            </w:r>
            <w:proofErr w:type="gramStart"/>
            <w:r w:rsidRPr="00874EC2">
              <w:rPr>
                <w:rFonts w:eastAsia="Times New Roman"/>
                <w:b/>
                <w:i/>
                <w:color w:val="000000"/>
                <w:lang w:eastAsia="ru-RU"/>
              </w:rPr>
              <w:t>П</w:t>
            </w:r>
            <w:proofErr w:type="gramEnd"/>
            <w:r w:rsidRPr="00874EC2">
              <w:rPr>
                <w:rFonts w:eastAsia="Times New Roman"/>
                <w:b/>
                <w:i/>
                <w:color w:val="000000"/>
                <w:lang w:eastAsia="ru-RU"/>
              </w:rPr>
              <w:t>, – а. – П?»</w:t>
            </w:r>
            <w:r w:rsidRPr="00874EC2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>Чего же удивляться-то возразил Семён</w:t>
            </w:r>
            <w:proofErr w:type="gramStart"/>
            <w:r w:rsidRPr="00874EC2">
              <w:rPr>
                <w:rFonts w:eastAsia="Times New Roman"/>
                <w:color w:val="000000"/>
                <w:lang w:eastAsia="ru-RU"/>
              </w:rPr>
              <w:t xml:space="preserve"> У</w:t>
            </w:r>
            <w:proofErr w:type="gramEnd"/>
            <w:r w:rsidRPr="00874EC2">
              <w:rPr>
                <w:rFonts w:eastAsia="Times New Roman"/>
                <w:color w:val="000000"/>
                <w:lang w:eastAsia="ru-RU"/>
              </w:rPr>
              <w:t>дивлялись мы столько годов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 xml:space="preserve">Меня зовут Аркадий Николаевич проговорил </w:t>
            </w:r>
            <w:proofErr w:type="gramStart"/>
            <w:r w:rsidRPr="00874EC2">
              <w:rPr>
                <w:rFonts w:eastAsia="Times New Roman"/>
                <w:color w:val="000000"/>
                <w:lang w:eastAsia="ru-RU"/>
              </w:rPr>
              <w:t>он</w:t>
            </w:r>
            <w:proofErr w:type="gramEnd"/>
            <w:r w:rsidRPr="00874EC2">
              <w:rPr>
                <w:rFonts w:eastAsia="Times New Roman"/>
                <w:color w:val="000000"/>
                <w:lang w:eastAsia="ru-RU"/>
              </w:rPr>
              <w:t xml:space="preserve"> и я ничем не занимаюсь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eastAsia="ru-RU"/>
              </w:rPr>
              <w:t xml:space="preserve">Наклонился я к нему тихонько </w:t>
            </w:r>
            <w:proofErr w:type="gramStart"/>
            <w:r w:rsidRPr="00874EC2">
              <w:rPr>
                <w:rFonts w:eastAsia="Times New Roman"/>
                <w:color w:val="000000"/>
                <w:lang w:eastAsia="ru-RU"/>
              </w:rPr>
              <w:t>спрашиваю</w:t>
            </w:r>
            <w:proofErr w:type="gramEnd"/>
            <w:r w:rsidRPr="00874EC2">
              <w:rPr>
                <w:rFonts w:eastAsia="Times New Roman"/>
                <w:color w:val="000000"/>
                <w:lang w:eastAsia="ru-RU"/>
              </w:rPr>
              <w:t xml:space="preserve"> Ванюша ты знаешь кто я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Да я знаю вас сказала она</w:t>
            </w:r>
            <w:proofErr w:type="gramStart"/>
            <w:r w:rsidRPr="00874EC2">
              <w:rPr>
                <w:rFonts w:eastAsia="Times New Roman"/>
                <w:color w:val="000000"/>
                <w:lang w:eastAsia="ru-RU"/>
              </w:rPr>
              <w:t xml:space="preserve"> Х</w:t>
            </w:r>
            <w:proofErr w:type="gramEnd"/>
            <w:r w:rsidRPr="00874EC2">
              <w:rPr>
                <w:rFonts w:eastAsia="Times New Roman"/>
                <w:color w:val="000000"/>
                <w:lang w:eastAsia="ru-RU"/>
              </w:rPr>
              <w:t xml:space="preserve">отите кофе 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proofErr w:type="gramStart"/>
            <w:r w:rsidRPr="00874EC2">
              <w:rPr>
                <w:rFonts w:eastAsia="Times New Roman"/>
                <w:color w:val="000000"/>
                <w:lang w:eastAsia="ru-RU"/>
              </w:rPr>
              <w:t>Пойдёмте гулять завтра поутру сказала</w:t>
            </w:r>
            <w:proofErr w:type="gramEnd"/>
            <w:r w:rsidRPr="00874EC2">
              <w:rPr>
                <w:rFonts w:eastAsia="Times New Roman"/>
                <w:color w:val="000000"/>
                <w:lang w:eastAsia="ru-RU"/>
              </w:rPr>
              <w:t xml:space="preserve"> Анна Сергеевна я хочу увидеть росу на цветах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/>
              <w:rPr>
                <w:color w:val="000000"/>
              </w:rPr>
            </w:pPr>
          </w:p>
        </w:tc>
      </w:tr>
    </w:tbl>
    <w:p w:rsidR="000D53A7" w:rsidRPr="00874EC2" w:rsidRDefault="000D53A7" w:rsidP="00D65E94">
      <w:pPr>
        <w:ind w:left="400"/>
        <w:rPr>
          <w:color w:val="000000"/>
        </w:rPr>
      </w:pPr>
    </w:p>
    <w:p w:rsidR="000D53A7" w:rsidRPr="00874EC2" w:rsidRDefault="000D53A7" w:rsidP="00D65E94">
      <w:pPr>
        <w:ind w:left="400"/>
        <w:rPr>
          <w:color w:val="000000"/>
        </w:rPr>
      </w:pPr>
      <w:r w:rsidRPr="00874EC2">
        <w:rPr>
          <w:color w:val="000000"/>
        </w:rPr>
        <w:br w:type="page"/>
      </w:r>
    </w:p>
    <w:p w:rsidR="000D53A7" w:rsidRPr="00874EC2" w:rsidRDefault="000D53A7" w:rsidP="00D65E94">
      <w:pPr>
        <w:ind w:left="400"/>
        <w:jc w:val="center"/>
        <w:rPr>
          <w:b/>
          <w:color w:val="000000"/>
        </w:rPr>
      </w:pPr>
      <w:r w:rsidRPr="00874EC2">
        <w:rPr>
          <w:b/>
          <w:color w:val="000000"/>
        </w:rPr>
        <w:lastRenderedPageBreak/>
        <w:t>Оқылым</w:t>
      </w:r>
    </w:p>
    <w:p w:rsidR="000D53A7" w:rsidRPr="00874EC2" w:rsidRDefault="000D53A7" w:rsidP="00D65E94">
      <w:pPr>
        <w:ind w:left="400" w:hanging="400"/>
        <w:rPr>
          <w:color w:val="000000"/>
        </w:rPr>
      </w:pPr>
      <w:r w:rsidRPr="00874EC2">
        <w:rPr>
          <w:b/>
          <w:i/>
          <w:color w:val="000000"/>
          <w:lang w:val="kk-KZ"/>
        </w:rPr>
        <w:t>Нұсқау:</w:t>
      </w:r>
      <w:r w:rsidRPr="00874EC2">
        <w:rPr>
          <w:i/>
          <w:color w:val="000000"/>
          <w:lang w:val="kk-KZ"/>
        </w:rPr>
        <w:t xml:space="preserve"> «Мәтінді мұқият оқып, мәтінге берілген тапсырмаларды орындаңыз».</w:t>
      </w:r>
      <w:r w:rsidRPr="00874EC2">
        <w:rPr>
          <w:color w:val="000000"/>
        </w:rPr>
        <w:t xml:space="preserve"> </w:t>
      </w:r>
    </w:p>
    <w:p w:rsidR="000D53A7" w:rsidRPr="00874EC2" w:rsidRDefault="000D53A7" w:rsidP="00D65E94">
      <w:pPr>
        <w:spacing w:line="240" w:lineRule="auto"/>
        <w:ind w:left="400"/>
        <w:jc w:val="center"/>
        <w:rPr>
          <w:b/>
          <w:color w:val="000000"/>
        </w:rPr>
      </w:pPr>
      <w:r w:rsidRPr="00874EC2">
        <w:rPr>
          <w:b/>
          <w:color w:val="000000"/>
        </w:rPr>
        <w:t>Сосуды Долга и Права</w:t>
      </w:r>
    </w:p>
    <w:p w:rsidR="000D53A7" w:rsidRPr="00874EC2" w:rsidRDefault="000D53A7" w:rsidP="00D65E94">
      <w:pPr>
        <w:spacing w:line="240" w:lineRule="auto"/>
        <w:ind w:left="400" w:firstLine="850"/>
        <w:jc w:val="both"/>
        <w:rPr>
          <w:color w:val="000000"/>
        </w:rPr>
      </w:pPr>
      <w:r w:rsidRPr="00874EC2">
        <w:rPr>
          <w:color w:val="000000"/>
        </w:rPr>
        <w:t>Сядьте удобно. Сделайте несколько глубоких вдохов и выдохов. Закройте глаза. Расслабьтесь. Вытяните вперед согнутые в локтях руки ладонями вверх. Представьте мысленно, что на левую ладонь вы поставили сосуд со своими правами, а на правую – с обязанностями. Ощутите дно сосудов, почувствуйте их объёмность. А теперь позвольте рукам почувствовать их вес; и пусть они медленно опускаются под тяжестью этих сосудов. Спокойно подождите, пока руки не коснутся колен. Обратите внимание на то, какая рука первой коснулась колена: правая или левая. Откройте глаза.</w:t>
      </w:r>
    </w:p>
    <w:p w:rsidR="000D53A7" w:rsidRPr="00874EC2" w:rsidRDefault="000D53A7" w:rsidP="00D65E94">
      <w:pPr>
        <w:spacing w:line="240" w:lineRule="auto"/>
        <w:ind w:left="400" w:firstLine="850"/>
        <w:jc w:val="both"/>
        <w:rPr>
          <w:color w:val="000000"/>
        </w:rPr>
      </w:pPr>
      <w:r w:rsidRPr="00874EC2">
        <w:rPr>
          <w:color w:val="000000"/>
        </w:rPr>
        <w:t>Итак, вы обнаружили, что сосуды Права и Долга не равноценны. Вы, вероятно, и раньше задумывались о противостоянии прав и обязанностей. Право – это «наковальня», а Долг – «молот».</w:t>
      </w:r>
    </w:p>
    <w:p w:rsidR="000D53A7" w:rsidRPr="00874EC2" w:rsidRDefault="005C0D94" w:rsidP="005C0D94">
      <w:pPr>
        <w:ind w:left="400" w:hanging="400"/>
        <w:jc w:val="both"/>
        <w:rPr>
          <w:color w:val="000000"/>
        </w:rPr>
      </w:pPr>
      <w:r>
        <w:rPr>
          <w:color w:val="000000"/>
          <w:lang w:val="kk-KZ"/>
        </w:rPr>
        <w:t xml:space="preserve">                  </w:t>
      </w:r>
      <w:r w:rsidR="000D53A7" w:rsidRPr="00874EC2">
        <w:rPr>
          <w:color w:val="000000"/>
        </w:rPr>
        <w:t>Где-то между ними и «выковывается» целостность и устойчивость личности. Процесс порою болезненный, но неизбежный. Долг и Право не образуют единого целого, если одно подавляется другим. Пренебрежение Долгом приводит к легкомыслию, нежеланию видеть негативные стороны происходящего или своего поведения, иногда – к неустойчивости поведения или даже асоциальным поступкам. Игнорирование Права может привести к отказу от себя, от своих желаний и, как следствие, к пассивности, душевному застою. Ведь в правах человека заключена энергия его потребностей. Если мы блокируем эту энергию, мы мешаем личности развиваться. Пусть Долг защищает свои резоны, но и Праву тоже нужен шанс</w:t>
      </w:r>
      <w:proofErr w:type="gramStart"/>
      <w:r w:rsidR="000D53A7" w:rsidRPr="00874EC2">
        <w:rPr>
          <w:color w:val="000000"/>
        </w:rPr>
        <w:t>… П</w:t>
      </w:r>
      <w:proofErr w:type="gramEnd"/>
      <w:r w:rsidR="000D53A7" w:rsidRPr="00874EC2">
        <w:rPr>
          <w:color w:val="000000"/>
        </w:rPr>
        <w:t xml:space="preserve">риступая к любому виду деятельности, надо осознать, что будет владеть мною: интерес или долг. Если интерес – дело пойдет, если долг – надо постараться «вырастить в себе интерес».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/>
              <w:rPr>
                <w:color w:val="000000"/>
              </w:rPr>
            </w:pP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 1. </w:t>
            </w:r>
            <w:r w:rsidRPr="00874EC2">
              <w:rPr>
                <w:rFonts w:eastAsia="Calibri"/>
                <w:color w:val="000000"/>
              </w:rPr>
              <w:t>Правая и левая рука, взяв сосуды, должны ощутить</w:t>
            </w:r>
          </w:p>
          <w:p w:rsidR="000D53A7" w:rsidRPr="00874EC2" w:rsidRDefault="000D53A7" w:rsidP="00D65E94">
            <w:pPr>
              <w:ind w:left="400"/>
              <w:rPr>
                <w:rFonts w:eastAsia="Calibri"/>
                <w:color w:val="000000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Calibri"/>
                <w:color w:val="000000"/>
              </w:rPr>
              <w:t>пустоту</w:t>
            </w:r>
          </w:p>
          <w:p w:rsidR="000D53A7" w:rsidRPr="00874EC2" w:rsidRDefault="000D53A7" w:rsidP="00D65E94">
            <w:pPr>
              <w:ind w:left="400"/>
              <w:rPr>
                <w:rFonts w:eastAsia="Calibri"/>
                <w:color w:val="000000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Calibri"/>
                <w:color w:val="000000"/>
              </w:rPr>
              <w:t>контур</w:t>
            </w:r>
          </w:p>
          <w:p w:rsidR="000D53A7" w:rsidRPr="00874EC2" w:rsidRDefault="000D53A7" w:rsidP="00D65E94">
            <w:pPr>
              <w:ind w:left="400"/>
              <w:rPr>
                <w:rFonts w:eastAsia="Calibri"/>
                <w:color w:val="000000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Calibri"/>
                <w:color w:val="000000"/>
              </w:rPr>
              <w:t>объём фигуры</w:t>
            </w:r>
          </w:p>
          <w:p w:rsidR="000D53A7" w:rsidRPr="00874EC2" w:rsidRDefault="000D53A7" w:rsidP="00D65E94">
            <w:pPr>
              <w:ind w:left="400"/>
              <w:rPr>
                <w:rFonts w:eastAsia="Calibri"/>
                <w:color w:val="000000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Calibri"/>
                <w:color w:val="000000"/>
              </w:rPr>
              <w:t>дно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Calibri"/>
                <w:color w:val="000000"/>
              </w:rPr>
              <w:t>полноту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 2. </w:t>
            </w:r>
            <w:r w:rsidRPr="00874EC2">
              <w:rPr>
                <w:rFonts w:eastAsia="Calibri"/>
                <w:color w:val="000000"/>
              </w:rPr>
              <w:t>Личность не развивается, если</w:t>
            </w:r>
          </w:p>
          <w:p w:rsidR="000D53A7" w:rsidRPr="00874EC2" w:rsidRDefault="000D53A7" w:rsidP="00D65E94">
            <w:pPr>
              <w:ind w:left="400"/>
              <w:rPr>
                <w:rFonts w:eastAsia="Calibri"/>
                <w:color w:val="000000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Calibri"/>
                <w:color w:val="000000"/>
              </w:rPr>
              <w:t>отказывается от себя</w:t>
            </w:r>
          </w:p>
          <w:p w:rsidR="000D53A7" w:rsidRPr="00874EC2" w:rsidRDefault="000D53A7" w:rsidP="00D65E94">
            <w:pPr>
              <w:ind w:left="400"/>
              <w:rPr>
                <w:rFonts w:eastAsia="Calibri"/>
                <w:color w:val="000000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Calibri"/>
                <w:color w:val="000000"/>
              </w:rPr>
              <w:t>отсутствуют желания</w:t>
            </w:r>
          </w:p>
          <w:p w:rsidR="000D53A7" w:rsidRPr="00874EC2" w:rsidRDefault="000D53A7" w:rsidP="00D65E94">
            <w:pPr>
              <w:ind w:left="400"/>
              <w:rPr>
                <w:rFonts w:eastAsia="Calibri"/>
                <w:color w:val="000000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Calibri"/>
                <w:color w:val="000000"/>
              </w:rPr>
              <w:t>ущемлены ее Права</w:t>
            </w:r>
          </w:p>
          <w:p w:rsidR="000D53A7" w:rsidRPr="00874EC2" w:rsidRDefault="000D53A7" w:rsidP="00D65E94">
            <w:pPr>
              <w:ind w:left="400"/>
              <w:rPr>
                <w:rFonts w:eastAsia="Calibri"/>
                <w:color w:val="000000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Calibri"/>
                <w:color w:val="000000"/>
              </w:rPr>
              <w:t>пренебрегает Долгом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Calibri"/>
                <w:color w:val="000000"/>
              </w:rPr>
              <w:t>отсутствуют потребности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color w:val="000000"/>
              </w:rPr>
            </w:pPr>
            <w:r w:rsidRPr="00874EC2">
              <w:rPr>
                <w:color w:val="000000"/>
              </w:rPr>
              <w:lastRenderedPageBreak/>
              <w:t xml:space="preserve"> 3. </w:t>
            </w:r>
            <w:r w:rsidRPr="00874EC2">
              <w:rPr>
                <w:rFonts w:eastAsia="Calibri"/>
                <w:color w:val="000000"/>
              </w:rPr>
              <w:t>Высказывание противоречит содержанию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Calibri"/>
                <w:color w:val="000000"/>
                <w:lang w:val="kk-KZ"/>
              </w:rPr>
              <w:t>С</w:t>
            </w:r>
            <w:r w:rsidRPr="00874EC2">
              <w:rPr>
                <w:rFonts w:eastAsia="Calibri"/>
                <w:color w:val="000000"/>
              </w:rPr>
              <w:t>осуды Права и Долга не равноценны</w:t>
            </w:r>
            <w:r w:rsidRPr="00874EC2">
              <w:rPr>
                <w:rFonts w:eastAsia="Calibri"/>
                <w:color w:val="000000"/>
                <w:lang w:val="kk-KZ"/>
              </w:rPr>
              <w:t>.</w:t>
            </w:r>
            <w:r w:rsidRPr="00874EC2">
              <w:rPr>
                <w:color w:val="000000"/>
              </w:rPr>
              <w:t xml:space="preserve"> 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Calibri"/>
                <w:color w:val="000000"/>
              </w:rPr>
              <w:t>Долг и Право должны образовывать единое целое</w:t>
            </w:r>
            <w:r w:rsidRPr="00874EC2">
              <w:rPr>
                <w:rFonts w:eastAsia="Calibri"/>
                <w:color w:val="000000"/>
                <w:lang w:val="kk-KZ"/>
              </w:rPr>
              <w:t>.</w:t>
            </w:r>
            <w:r w:rsidRPr="00874EC2">
              <w:rPr>
                <w:color w:val="000000"/>
              </w:rPr>
              <w:t xml:space="preserve"> 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Calibri"/>
                <w:color w:val="000000"/>
                <w:lang w:val="kk-KZ"/>
              </w:rPr>
              <w:t>М</w:t>
            </w:r>
            <w:r w:rsidRPr="00874EC2">
              <w:rPr>
                <w:rFonts w:eastAsia="Calibri"/>
                <w:color w:val="000000"/>
              </w:rPr>
              <w:t>ежду Правом и Долгом «выковывается» целостность и устойчивость личности</w:t>
            </w:r>
            <w:r w:rsidRPr="00874EC2">
              <w:rPr>
                <w:rFonts w:eastAsia="Calibri"/>
                <w:color w:val="000000"/>
                <w:lang w:val="kk-KZ"/>
              </w:rPr>
              <w:t>.</w:t>
            </w:r>
            <w:r w:rsidRPr="00874EC2">
              <w:rPr>
                <w:color w:val="000000"/>
              </w:rPr>
              <w:t xml:space="preserve"> 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Calibri"/>
                <w:color w:val="000000"/>
              </w:rPr>
              <w:t>Право – это «наковальня», а Долг – «молот»</w:t>
            </w:r>
            <w:r w:rsidRPr="00874EC2">
              <w:rPr>
                <w:rFonts w:eastAsia="Calibri"/>
                <w:color w:val="000000"/>
                <w:lang w:val="kk-KZ"/>
              </w:rPr>
              <w:t>.</w:t>
            </w:r>
            <w:r w:rsidRPr="00874EC2">
              <w:rPr>
                <w:color w:val="000000"/>
              </w:rPr>
              <w:t xml:space="preserve"> 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Calibri"/>
                <w:color w:val="000000"/>
              </w:rPr>
              <w:t>Долг движет человеком, когда он приступает к деятельности</w:t>
            </w:r>
            <w:r w:rsidRPr="00874EC2">
              <w:rPr>
                <w:rFonts w:eastAsia="Calibri"/>
                <w:color w:val="000000"/>
                <w:lang w:val="kk-KZ"/>
              </w:rPr>
              <w:t>.</w:t>
            </w:r>
            <w:r w:rsidRPr="00874EC2">
              <w:rPr>
                <w:color w:val="000000"/>
              </w:rPr>
              <w:t xml:space="preserve"> 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 4. </w:t>
            </w:r>
            <w:r w:rsidRPr="00874EC2">
              <w:rPr>
                <w:rFonts w:eastAsia="Calibri"/>
                <w:color w:val="000000"/>
              </w:rPr>
              <w:t>В тексте говорится о</w:t>
            </w:r>
          </w:p>
          <w:p w:rsidR="000D53A7" w:rsidRPr="00874EC2" w:rsidRDefault="000D53A7" w:rsidP="00D65E94">
            <w:pPr>
              <w:ind w:left="400"/>
              <w:rPr>
                <w:rFonts w:eastAsia="Calibri"/>
                <w:color w:val="000000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Calibri"/>
                <w:color w:val="000000"/>
              </w:rPr>
              <w:t>неустойчивости поведения</w:t>
            </w:r>
          </w:p>
          <w:p w:rsidR="000D53A7" w:rsidRPr="00874EC2" w:rsidRDefault="000D53A7" w:rsidP="00D65E94">
            <w:pPr>
              <w:ind w:left="400"/>
              <w:rPr>
                <w:rFonts w:eastAsia="Calibri"/>
                <w:color w:val="000000"/>
              </w:rPr>
            </w:pPr>
            <w:r w:rsidRPr="00874EC2">
              <w:rPr>
                <w:color w:val="000000"/>
              </w:rPr>
              <w:t xml:space="preserve">B) </w:t>
            </w:r>
            <w:proofErr w:type="gramStart"/>
            <w:r w:rsidRPr="00874EC2">
              <w:rPr>
                <w:rFonts w:eastAsia="Calibri"/>
                <w:color w:val="000000"/>
              </w:rPr>
              <w:t>желаниях</w:t>
            </w:r>
            <w:proofErr w:type="gramEnd"/>
            <w:r w:rsidRPr="00874EC2">
              <w:rPr>
                <w:rFonts w:eastAsia="Calibri"/>
                <w:color w:val="000000"/>
              </w:rPr>
              <w:t xml:space="preserve"> человека</w:t>
            </w:r>
          </w:p>
          <w:p w:rsidR="000D53A7" w:rsidRPr="00874EC2" w:rsidRDefault="000D53A7" w:rsidP="00D65E94">
            <w:pPr>
              <w:ind w:left="400"/>
              <w:rPr>
                <w:rFonts w:eastAsia="Calibri"/>
                <w:color w:val="000000"/>
              </w:rPr>
            </w:pPr>
            <w:r w:rsidRPr="00874EC2">
              <w:rPr>
                <w:color w:val="000000"/>
              </w:rPr>
              <w:t xml:space="preserve">C) </w:t>
            </w:r>
            <w:proofErr w:type="gramStart"/>
            <w:r w:rsidRPr="00874EC2">
              <w:rPr>
                <w:rFonts w:eastAsia="Calibri"/>
                <w:color w:val="000000"/>
              </w:rPr>
              <w:t>понятиях</w:t>
            </w:r>
            <w:proofErr w:type="gramEnd"/>
            <w:r w:rsidRPr="00874EC2">
              <w:rPr>
                <w:rFonts w:eastAsia="Calibri"/>
                <w:color w:val="000000"/>
              </w:rPr>
              <w:t xml:space="preserve"> права и долга</w:t>
            </w:r>
          </w:p>
          <w:p w:rsidR="000D53A7" w:rsidRPr="00874EC2" w:rsidRDefault="000D53A7" w:rsidP="00D65E94">
            <w:pPr>
              <w:ind w:left="400"/>
              <w:rPr>
                <w:rFonts w:eastAsia="Calibri"/>
                <w:color w:val="000000"/>
              </w:rPr>
            </w:pPr>
            <w:r w:rsidRPr="00874EC2">
              <w:rPr>
                <w:color w:val="000000"/>
              </w:rPr>
              <w:t xml:space="preserve">D) </w:t>
            </w:r>
            <w:proofErr w:type="gramStart"/>
            <w:r w:rsidRPr="00874EC2">
              <w:rPr>
                <w:rFonts w:eastAsia="Calibri"/>
                <w:color w:val="000000"/>
              </w:rPr>
              <w:t>игнорировании</w:t>
            </w:r>
            <w:proofErr w:type="gramEnd"/>
            <w:r w:rsidRPr="00874EC2">
              <w:rPr>
                <w:rFonts w:eastAsia="Calibri"/>
                <w:color w:val="000000"/>
              </w:rPr>
              <w:t xml:space="preserve"> своих потребностей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Calibri"/>
                <w:color w:val="000000"/>
              </w:rPr>
              <w:t>равноценности Права и Долга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 5. </w:t>
            </w:r>
            <w:r w:rsidRPr="00874EC2">
              <w:rPr>
                <w:rFonts w:eastAsia="Calibri"/>
                <w:color w:val="000000"/>
              </w:rPr>
              <w:t>Первый абзац текста представляет собой</w:t>
            </w:r>
          </w:p>
          <w:p w:rsidR="000D53A7" w:rsidRPr="00874EC2" w:rsidRDefault="000D53A7" w:rsidP="00D65E94">
            <w:pPr>
              <w:ind w:left="400"/>
              <w:rPr>
                <w:rFonts w:eastAsia="Calibri"/>
                <w:color w:val="000000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Calibri"/>
                <w:color w:val="000000"/>
              </w:rPr>
              <w:t>совет</w:t>
            </w:r>
          </w:p>
          <w:p w:rsidR="000D53A7" w:rsidRPr="00874EC2" w:rsidRDefault="000D53A7" w:rsidP="00D65E94">
            <w:pPr>
              <w:ind w:left="400"/>
              <w:rPr>
                <w:rFonts w:eastAsia="Calibri"/>
                <w:color w:val="000000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Calibri"/>
                <w:color w:val="000000"/>
              </w:rPr>
              <w:t>описание</w:t>
            </w:r>
          </w:p>
          <w:p w:rsidR="000D53A7" w:rsidRPr="00874EC2" w:rsidRDefault="000D53A7" w:rsidP="00D65E94">
            <w:pPr>
              <w:ind w:left="400"/>
              <w:rPr>
                <w:rFonts w:eastAsia="Calibri"/>
                <w:color w:val="000000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Calibri"/>
                <w:color w:val="000000"/>
              </w:rPr>
              <w:t>инструкцию</w:t>
            </w:r>
          </w:p>
          <w:p w:rsidR="000D53A7" w:rsidRPr="00874EC2" w:rsidRDefault="000D53A7" w:rsidP="00D65E94">
            <w:pPr>
              <w:ind w:left="400"/>
              <w:rPr>
                <w:rFonts w:eastAsia="Calibri"/>
                <w:color w:val="000000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Calibri"/>
                <w:color w:val="000000"/>
              </w:rPr>
              <w:t>требование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Calibri"/>
                <w:color w:val="000000"/>
              </w:rPr>
              <w:t>рассуждение</w:t>
            </w:r>
          </w:p>
        </w:tc>
      </w:tr>
      <w:tr w:rsidR="000D53A7" w:rsidRPr="00874EC2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874EC2" w:rsidRDefault="000D53A7" w:rsidP="00D65E94">
            <w:pPr>
              <w:ind w:left="400"/>
              <w:rPr>
                <w:color w:val="000000"/>
              </w:rPr>
            </w:pPr>
          </w:p>
        </w:tc>
      </w:tr>
    </w:tbl>
    <w:p w:rsidR="000D53A7" w:rsidRPr="00874EC2" w:rsidRDefault="000D53A7" w:rsidP="00D65E94">
      <w:pPr>
        <w:ind w:left="400"/>
        <w:rPr>
          <w:color w:val="000000"/>
        </w:rPr>
      </w:pPr>
    </w:p>
    <w:p w:rsidR="000D53A7" w:rsidRPr="00874EC2" w:rsidRDefault="000D53A7" w:rsidP="00D65E94">
      <w:pPr>
        <w:ind w:left="400"/>
        <w:rPr>
          <w:color w:val="000000"/>
        </w:rPr>
      </w:pPr>
      <w:r w:rsidRPr="00874EC2">
        <w:rPr>
          <w:color w:val="000000"/>
        </w:rPr>
        <w:br w:type="page"/>
      </w:r>
    </w:p>
    <w:p w:rsidR="000D53A7" w:rsidRPr="00874EC2" w:rsidRDefault="000D53A7" w:rsidP="00D65E94">
      <w:pPr>
        <w:ind w:left="400" w:hanging="400"/>
        <w:rPr>
          <w:color w:val="000000"/>
        </w:rPr>
      </w:pPr>
      <w:r w:rsidRPr="00874EC2">
        <w:rPr>
          <w:b/>
          <w:i/>
          <w:color w:val="000000"/>
          <w:lang w:val="kk-KZ"/>
        </w:rPr>
        <w:lastRenderedPageBreak/>
        <w:t>Нұсқау:</w:t>
      </w:r>
      <w:r w:rsidRPr="00874EC2">
        <w:rPr>
          <w:i/>
          <w:color w:val="000000"/>
          <w:lang w:val="kk-KZ"/>
        </w:rPr>
        <w:t xml:space="preserve"> «Мәтінді мұқият оқып, мәтінге берілген тапсырмаларды орындаңыз».</w:t>
      </w:r>
      <w:r w:rsidRPr="00874EC2">
        <w:rPr>
          <w:color w:val="000000"/>
        </w:rPr>
        <w:t xml:space="preserve"> </w:t>
      </w:r>
    </w:p>
    <w:p w:rsidR="000D53A7" w:rsidRPr="00874EC2" w:rsidRDefault="000D53A7" w:rsidP="00D65E94">
      <w:pPr>
        <w:spacing w:line="240" w:lineRule="auto"/>
        <w:ind w:left="400"/>
        <w:jc w:val="center"/>
        <w:rPr>
          <w:b/>
          <w:color w:val="000000"/>
          <w:szCs w:val="22"/>
        </w:rPr>
      </w:pPr>
      <w:r w:rsidRPr="00874EC2">
        <w:rPr>
          <w:b/>
          <w:color w:val="000000"/>
          <w:szCs w:val="22"/>
        </w:rPr>
        <w:t>Болота</w:t>
      </w:r>
    </w:p>
    <w:p w:rsidR="000D53A7" w:rsidRPr="00874EC2" w:rsidRDefault="000D53A7" w:rsidP="00D65E94">
      <w:pPr>
        <w:spacing w:line="240" w:lineRule="auto"/>
        <w:ind w:left="400" w:firstLine="851"/>
        <w:jc w:val="both"/>
        <w:rPr>
          <w:color w:val="000000"/>
          <w:szCs w:val="22"/>
        </w:rPr>
      </w:pPr>
      <w:r w:rsidRPr="00874EC2">
        <w:rPr>
          <w:color w:val="000000"/>
          <w:szCs w:val="22"/>
        </w:rPr>
        <w:t xml:space="preserve">Долгие </w:t>
      </w:r>
      <w:proofErr w:type="gramStart"/>
      <w:r w:rsidRPr="00874EC2">
        <w:rPr>
          <w:color w:val="000000"/>
          <w:szCs w:val="22"/>
        </w:rPr>
        <w:t>века</w:t>
      </w:r>
      <w:proofErr w:type="gramEnd"/>
      <w:r w:rsidRPr="00874EC2">
        <w:rPr>
          <w:color w:val="000000"/>
          <w:szCs w:val="22"/>
        </w:rPr>
        <w:t xml:space="preserve"> заболоченные пространства внушали людям страх, казались чем-то таинственным. Туманы, трясины, блуждающие огоньки породили множество сказаний и легенд. В сумерках, когда сквозь мглу едва проступают очертания колышущихся деревьев, нетрудно вообразить разных болотных духов – водяниц, дев-болотниц, кикимор. Дурную славу болотам создавали также болезни, чаще поражающие человека в сырой местности, и кровососущие насекомые – комары, слепни.</w:t>
      </w:r>
    </w:p>
    <w:p w:rsidR="000D53A7" w:rsidRPr="00874EC2" w:rsidRDefault="000D53A7" w:rsidP="00D65E94">
      <w:pPr>
        <w:spacing w:line="240" w:lineRule="auto"/>
        <w:ind w:left="400" w:firstLine="851"/>
        <w:jc w:val="both"/>
        <w:rPr>
          <w:color w:val="000000"/>
          <w:szCs w:val="22"/>
        </w:rPr>
      </w:pPr>
      <w:r w:rsidRPr="00874EC2">
        <w:rPr>
          <w:color w:val="000000"/>
          <w:szCs w:val="22"/>
        </w:rPr>
        <w:t>Находились и такие смельчаки, что селились в этих гибельных местах: ставили дома на островах сухой земли среди непроходимых топей и там прятались от врагов и преследования властей. Болота снабжали людей дичью, рыбой, ягодами. Войти в такие поселения или выйти из них могли только знающие люди, пользовавшиеся тайными тропами, проложенными по зыбучим топям. Неосведомленный же путник увязал в жидкой трясине.</w:t>
      </w:r>
    </w:p>
    <w:p w:rsidR="000D53A7" w:rsidRPr="00874EC2" w:rsidRDefault="000D53A7" w:rsidP="00D65E94">
      <w:pPr>
        <w:spacing w:line="240" w:lineRule="auto"/>
        <w:ind w:left="400" w:firstLine="851"/>
        <w:jc w:val="both"/>
        <w:rPr>
          <w:color w:val="000000"/>
          <w:szCs w:val="22"/>
        </w:rPr>
      </w:pPr>
      <w:r w:rsidRPr="00874EC2">
        <w:rPr>
          <w:color w:val="000000"/>
          <w:szCs w:val="22"/>
        </w:rPr>
        <w:t>Болот в России очень много, их можно встретить практически везде – от западных границ до Камчатки. И повсюду заболачиванию способствуют высокая влажность и неглубокое залегание грунтовых вод, характерное для высоких и умеренных широт Северного полушария.</w:t>
      </w:r>
    </w:p>
    <w:p w:rsidR="000D53A7" w:rsidRPr="00874EC2" w:rsidRDefault="000D53A7" w:rsidP="00D65E94">
      <w:pPr>
        <w:spacing w:line="240" w:lineRule="auto"/>
        <w:ind w:left="400" w:firstLine="851"/>
        <w:jc w:val="both"/>
        <w:rPr>
          <w:color w:val="000000"/>
          <w:szCs w:val="22"/>
        </w:rPr>
      </w:pPr>
      <w:r w:rsidRPr="00874EC2">
        <w:rPr>
          <w:color w:val="000000"/>
          <w:szCs w:val="22"/>
        </w:rPr>
        <w:t>В таежных районах европейской части, в Западной Сибири, в низовьях рек Восточной Сибири и Дальнего Востока болота являются одним из основных элементов ландшафта. Особенно сильно заболочена тундровая зона, где просачиванию влаги в грунт препятствует вечная мерзлота.</w:t>
      </w:r>
    </w:p>
    <w:p w:rsidR="000D53A7" w:rsidRPr="00874EC2" w:rsidRDefault="000D53A7" w:rsidP="00D65E94">
      <w:pPr>
        <w:spacing w:line="240" w:lineRule="auto"/>
        <w:ind w:left="400" w:firstLine="851"/>
        <w:jc w:val="both"/>
        <w:rPr>
          <w:color w:val="000000"/>
          <w:szCs w:val="22"/>
        </w:rPr>
      </w:pPr>
      <w:r w:rsidRPr="00874EC2">
        <w:rPr>
          <w:color w:val="000000"/>
          <w:szCs w:val="22"/>
        </w:rPr>
        <w:t>Среди наиболее заболоченных регионов в европейской части – Карелия. Своеобразный рельеф, созданный древними ледниками, вызвал появление болот особого типа, который получил название карельского.</w:t>
      </w:r>
    </w:p>
    <w:p w:rsidR="000D53A7" w:rsidRPr="00874EC2" w:rsidRDefault="00914816" w:rsidP="00914816">
      <w:pPr>
        <w:ind w:left="400" w:hanging="400"/>
        <w:jc w:val="both"/>
        <w:rPr>
          <w:color w:val="000000"/>
        </w:rPr>
      </w:pPr>
      <w:r>
        <w:rPr>
          <w:color w:val="000000"/>
          <w:szCs w:val="22"/>
          <w:lang w:val="kk-KZ"/>
        </w:rPr>
        <w:t xml:space="preserve">                  </w:t>
      </w:r>
      <w:r w:rsidR="000D53A7" w:rsidRPr="00874EC2">
        <w:rPr>
          <w:color w:val="000000"/>
          <w:szCs w:val="22"/>
        </w:rPr>
        <w:t xml:space="preserve">Болота размещаются между холмами и соединяются друг с другом узкими торфяными «протоками», образуя сложный рисунок, </w:t>
      </w:r>
      <w:r>
        <w:rPr>
          <w:color w:val="000000"/>
          <w:szCs w:val="22"/>
          <w:lang w:val="kk-KZ"/>
        </w:rPr>
        <w:t>н</w:t>
      </w:r>
      <w:r w:rsidR="000D53A7" w:rsidRPr="00874EC2">
        <w:rPr>
          <w:color w:val="000000"/>
          <w:szCs w:val="22"/>
        </w:rPr>
        <w:t>апоминающий кружевную ткань.</w:t>
      </w:r>
      <w:r w:rsidR="000D53A7" w:rsidRPr="00874EC2">
        <w:rPr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D53A7" w:rsidRPr="00874EC2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874EC2" w:rsidRDefault="000D53A7" w:rsidP="00D65E94">
            <w:pPr>
              <w:ind w:left="400"/>
              <w:rPr>
                <w:color w:val="000000"/>
              </w:rPr>
            </w:pPr>
          </w:p>
        </w:tc>
      </w:tr>
      <w:tr w:rsidR="000D53A7" w:rsidRPr="00874EC2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874EC2" w:rsidRDefault="000D53A7" w:rsidP="00D65E94">
            <w:pPr>
              <w:ind w:left="400" w:hanging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 6. </w:t>
            </w:r>
            <w:r w:rsidRPr="00874EC2">
              <w:rPr>
                <w:rFonts w:eastAsia="Times New Roman"/>
                <w:color w:val="000000"/>
                <w:lang w:eastAsia="ru-RU"/>
              </w:rPr>
              <w:t>Образованию болот способствует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>болезни и кровососущие насекомые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>сказания и легенды людей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eastAsia="ru-RU"/>
              </w:rPr>
              <w:t>искусственное заболачивание водоемов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попытка людей спрятаться от врагов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eastAsia="ru-RU"/>
              </w:rPr>
              <w:t>высокая влажность и грунтовые воды</w:t>
            </w:r>
          </w:p>
        </w:tc>
      </w:tr>
      <w:tr w:rsidR="000D53A7" w:rsidRPr="00874EC2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874EC2" w:rsidRDefault="000D53A7" w:rsidP="00D65E94">
            <w:pPr>
              <w:shd w:val="clear" w:color="auto" w:fill="FFFFFF"/>
              <w:ind w:left="400" w:hanging="400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 7. </w:t>
            </w:r>
            <w:r w:rsidRPr="00874EC2">
              <w:rPr>
                <w:rFonts w:eastAsia="Times New Roman"/>
                <w:color w:val="000000"/>
                <w:lang w:eastAsia="ru-RU"/>
              </w:rPr>
              <w:t>Вечная мерзлота препятствует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>образованию жидкой трясины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>появлению болот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eastAsia="ru-RU"/>
              </w:rPr>
              <w:t>появлению болезней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просачиванию влаги в грунт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eastAsia="ru-RU"/>
              </w:rPr>
              <w:t>торфяным протокам</w:t>
            </w:r>
          </w:p>
        </w:tc>
      </w:tr>
      <w:tr w:rsidR="000D53A7" w:rsidRPr="00874EC2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874EC2" w:rsidRDefault="000D53A7" w:rsidP="00D65E94">
            <w:pPr>
              <w:shd w:val="clear" w:color="auto" w:fill="FFFFFF"/>
              <w:ind w:left="400" w:hanging="400"/>
              <w:contextualSpacing/>
              <w:jc w:val="both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lastRenderedPageBreak/>
              <w:t xml:space="preserve"> 8. </w:t>
            </w:r>
            <w:r w:rsidRPr="00874EC2">
              <w:rPr>
                <w:rFonts w:eastAsia="Times New Roman"/>
                <w:color w:val="000000"/>
                <w:lang w:eastAsia="ru-RU"/>
              </w:rPr>
              <w:t>Значение слова «болото» в предложении:</w:t>
            </w:r>
          </w:p>
          <w:p w:rsidR="000D53A7" w:rsidRPr="00874EC2" w:rsidRDefault="000D53A7" w:rsidP="00D65E94">
            <w:pPr>
              <w:shd w:val="clear" w:color="auto" w:fill="FFFFFF"/>
              <w:ind w:left="400"/>
              <w:contextualSpacing/>
              <w:jc w:val="both"/>
              <w:rPr>
                <w:color w:val="000000"/>
              </w:rPr>
            </w:pPr>
            <w:r w:rsidRPr="00874EC2">
              <w:rPr>
                <w:rFonts w:eastAsia="Times New Roman"/>
                <w:i/>
                <w:color w:val="000000"/>
                <w:lang w:eastAsia="ru-RU"/>
              </w:rPr>
              <w:t>Каждый кулик своё болото хвалит.</w:t>
            </w:r>
            <w:r w:rsidRPr="00874EC2">
              <w:rPr>
                <w:color w:val="000000"/>
              </w:rPr>
              <w:t xml:space="preserve"> 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>застой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>топь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eastAsia="ru-RU"/>
              </w:rPr>
              <w:t>трясина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родная земля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eastAsia="ru-RU"/>
              </w:rPr>
              <w:t>рельеф</w:t>
            </w:r>
          </w:p>
        </w:tc>
      </w:tr>
      <w:tr w:rsidR="000D53A7" w:rsidRPr="00874EC2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874EC2" w:rsidRDefault="000D53A7" w:rsidP="00D65E94">
            <w:pPr>
              <w:shd w:val="clear" w:color="auto" w:fill="FFFFFF"/>
              <w:ind w:left="400" w:hanging="400"/>
              <w:contextualSpacing/>
              <w:jc w:val="both"/>
              <w:rPr>
                <w:color w:val="000000"/>
              </w:rPr>
            </w:pPr>
            <w:r w:rsidRPr="00874EC2">
              <w:rPr>
                <w:color w:val="000000"/>
              </w:rPr>
              <w:t xml:space="preserve"> 9. </w:t>
            </w:r>
            <w:r w:rsidRPr="00874EC2">
              <w:rPr>
                <w:rFonts w:eastAsia="Times New Roman"/>
                <w:color w:val="000000"/>
                <w:lang w:eastAsia="ru-RU"/>
              </w:rPr>
              <w:t>Особый тип болот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>сибирский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>камчатский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eastAsia="ru-RU"/>
              </w:rPr>
              <w:t>восточный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европейский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eastAsia="ru-RU"/>
              </w:rPr>
              <w:t>карельский</w:t>
            </w:r>
          </w:p>
        </w:tc>
      </w:tr>
      <w:tr w:rsidR="000D53A7" w:rsidRPr="00874EC2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874EC2" w:rsidRDefault="000D53A7" w:rsidP="00D65E94">
            <w:pPr>
              <w:shd w:val="clear" w:color="auto" w:fill="FFFFFF"/>
              <w:ind w:left="400" w:hanging="400"/>
              <w:contextualSpacing/>
              <w:jc w:val="both"/>
              <w:rPr>
                <w:color w:val="000000"/>
              </w:rPr>
            </w:pPr>
            <w:r w:rsidRPr="00874EC2">
              <w:rPr>
                <w:color w:val="000000"/>
              </w:rPr>
              <w:t xml:space="preserve">10. </w:t>
            </w:r>
            <w:r w:rsidRPr="00874EC2">
              <w:rPr>
                <w:rFonts w:eastAsia="Times New Roman"/>
                <w:bCs/>
                <w:iCs/>
                <w:color w:val="000000"/>
                <w:lang w:eastAsia="ru-RU"/>
              </w:rPr>
              <w:t>Дурную славу болотам создавали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A) </w:t>
            </w:r>
            <w:r w:rsidRPr="00874EC2">
              <w:rPr>
                <w:rFonts w:eastAsia="Times New Roman"/>
                <w:color w:val="000000"/>
                <w:lang w:eastAsia="ru-RU"/>
              </w:rPr>
              <w:t>трясины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B) </w:t>
            </w:r>
            <w:r w:rsidRPr="00874EC2">
              <w:rPr>
                <w:rFonts w:eastAsia="Times New Roman"/>
                <w:color w:val="000000"/>
                <w:lang w:eastAsia="ru-RU"/>
              </w:rPr>
              <w:t>болотные ягоды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C) </w:t>
            </w:r>
            <w:r w:rsidRPr="00874EC2">
              <w:rPr>
                <w:rFonts w:eastAsia="Times New Roman"/>
                <w:color w:val="000000"/>
                <w:lang w:eastAsia="ru-RU"/>
              </w:rPr>
              <w:t>туманы</w:t>
            </w:r>
          </w:p>
          <w:p w:rsidR="000D53A7" w:rsidRPr="00874EC2" w:rsidRDefault="000D53A7" w:rsidP="00D65E9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74EC2">
              <w:rPr>
                <w:color w:val="000000"/>
              </w:rPr>
              <w:t xml:space="preserve">D) </w:t>
            </w:r>
            <w:r w:rsidRPr="00874EC2">
              <w:rPr>
                <w:rFonts w:eastAsia="Times New Roman"/>
                <w:color w:val="000000"/>
                <w:lang w:eastAsia="ru-RU"/>
              </w:rPr>
              <w:t>болотные духи</w:t>
            </w:r>
          </w:p>
          <w:p w:rsidR="000D53A7" w:rsidRPr="00874EC2" w:rsidRDefault="000D53A7" w:rsidP="00D65E94">
            <w:pPr>
              <w:ind w:left="400"/>
              <w:rPr>
                <w:color w:val="000000"/>
              </w:rPr>
            </w:pPr>
            <w:r w:rsidRPr="00874EC2">
              <w:rPr>
                <w:color w:val="000000"/>
              </w:rPr>
              <w:t xml:space="preserve">E) </w:t>
            </w:r>
            <w:r w:rsidRPr="00874EC2">
              <w:rPr>
                <w:rFonts w:eastAsia="Times New Roman"/>
                <w:color w:val="000000"/>
                <w:lang w:eastAsia="ru-RU"/>
              </w:rPr>
              <w:t>люди</w:t>
            </w:r>
          </w:p>
        </w:tc>
      </w:tr>
    </w:tbl>
    <w:p w:rsidR="000D53A7" w:rsidRPr="00874EC2" w:rsidRDefault="000D53A7" w:rsidP="00D65E94">
      <w:pPr>
        <w:ind w:left="400"/>
        <w:rPr>
          <w:color w:val="000000"/>
        </w:rPr>
      </w:pPr>
    </w:p>
    <w:p w:rsidR="000D53A7" w:rsidRDefault="000D53A7" w:rsidP="000B715B">
      <w:pPr>
        <w:ind w:left="400"/>
        <w:jc w:val="center"/>
        <w:rPr>
          <w:rFonts w:eastAsia="Times New Roman"/>
          <w:sz w:val="36"/>
          <w:lang w:val="en-US" w:eastAsia="ru-RU"/>
        </w:rPr>
      </w:pPr>
      <w:r w:rsidRPr="00874EC2">
        <w:rPr>
          <w:b/>
          <w:color w:val="000000"/>
        </w:rPr>
        <w:t xml:space="preserve"> </w:t>
      </w:r>
      <w:bookmarkStart w:id="0" w:name="_GoBack"/>
      <w:bookmarkEnd w:id="0"/>
    </w:p>
    <w:sectPr w:rsidR="000D53A7" w:rsidSect="000D53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73E" w:rsidRDefault="0020173E" w:rsidP="000D53A7">
      <w:pPr>
        <w:spacing w:line="240" w:lineRule="auto"/>
      </w:pPr>
      <w:r>
        <w:separator/>
      </w:r>
    </w:p>
  </w:endnote>
  <w:endnote w:type="continuationSeparator" w:id="0">
    <w:p w:rsidR="0020173E" w:rsidRDefault="0020173E" w:rsidP="000D53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73E" w:rsidRDefault="0020173E" w:rsidP="000D53A7">
      <w:pPr>
        <w:spacing w:line="240" w:lineRule="auto"/>
      </w:pPr>
      <w:r>
        <w:separator/>
      </w:r>
    </w:p>
  </w:footnote>
  <w:footnote w:type="continuationSeparator" w:id="0">
    <w:p w:rsidR="0020173E" w:rsidRDefault="0020173E" w:rsidP="000D53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 w:rsidP="000D53A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5E94" w:rsidRDefault="00D65E9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 w:rsidP="00D65E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715B">
      <w:rPr>
        <w:rStyle w:val="a5"/>
        <w:noProof/>
      </w:rPr>
      <w:t>10</w:t>
    </w:r>
    <w:r>
      <w:rPr>
        <w:rStyle w:val="a5"/>
      </w:rPr>
      <w:fldChar w:fldCharType="end"/>
    </w:r>
  </w:p>
  <w:p w:rsidR="00D65E94" w:rsidRPr="000D53A7" w:rsidRDefault="00D65E94" w:rsidP="000D53A7">
    <w:pPr>
      <w:pStyle w:val="a3"/>
      <w:rPr>
        <w:sz w:val="20"/>
      </w:rPr>
    </w:pPr>
    <w:r>
      <w:rPr>
        <w:sz w:val="20"/>
      </w:rPr>
      <w:t>2201 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9F"/>
    <w:rsid w:val="000B715B"/>
    <w:rsid w:val="000D53A7"/>
    <w:rsid w:val="00150CDD"/>
    <w:rsid w:val="001729DD"/>
    <w:rsid w:val="00196B41"/>
    <w:rsid w:val="001A0348"/>
    <w:rsid w:val="001B628B"/>
    <w:rsid w:val="001C75F0"/>
    <w:rsid w:val="0020173E"/>
    <w:rsid w:val="00224726"/>
    <w:rsid w:val="0024372D"/>
    <w:rsid w:val="002444E0"/>
    <w:rsid w:val="00273DD2"/>
    <w:rsid w:val="002957A2"/>
    <w:rsid w:val="002E6B87"/>
    <w:rsid w:val="002F4E3F"/>
    <w:rsid w:val="002F5695"/>
    <w:rsid w:val="00315FB5"/>
    <w:rsid w:val="00316289"/>
    <w:rsid w:val="003244F0"/>
    <w:rsid w:val="003C21FB"/>
    <w:rsid w:val="003D7BBA"/>
    <w:rsid w:val="0056268F"/>
    <w:rsid w:val="00565A17"/>
    <w:rsid w:val="0059372A"/>
    <w:rsid w:val="00596476"/>
    <w:rsid w:val="005C0D94"/>
    <w:rsid w:val="00600FE8"/>
    <w:rsid w:val="00655879"/>
    <w:rsid w:val="006902C8"/>
    <w:rsid w:val="006A0EE2"/>
    <w:rsid w:val="006B003C"/>
    <w:rsid w:val="007A1FD7"/>
    <w:rsid w:val="007A45A6"/>
    <w:rsid w:val="007F1400"/>
    <w:rsid w:val="00863FE2"/>
    <w:rsid w:val="00874451"/>
    <w:rsid w:val="00886186"/>
    <w:rsid w:val="00914816"/>
    <w:rsid w:val="009506C3"/>
    <w:rsid w:val="00961C71"/>
    <w:rsid w:val="00965658"/>
    <w:rsid w:val="009C3704"/>
    <w:rsid w:val="00A27F6C"/>
    <w:rsid w:val="00A60520"/>
    <w:rsid w:val="00A66FD3"/>
    <w:rsid w:val="00AB75F9"/>
    <w:rsid w:val="00C229E2"/>
    <w:rsid w:val="00C450BD"/>
    <w:rsid w:val="00CC280C"/>
    <w:rsid w:val="00CF779F"/>
    <w:rsid w:val="00D24C29"/>
    <w:rsid w:val="00D25BDF"/>
    <w:rsid w:val="00D34F25"/>
    <w:rsid w:val="00D65E94"/>
    <w:rsid w:val="00D760AC"/>
    <w:rsid w:val="00DA2D7A"/>
    <w:rsid w:val="00DB7841"/>
    <w:rsid w:val="00DC74BC"/>
    <w:rsid w:val="00E46560"/>
    <w:rsid w:val="00E92374"/>
    <w:rsid w:val="00EB6CFD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63FE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63FE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63FE2"/>
  </w:style>
  <w:style w:type="table" w:styleId="a6">
    <w:name w:val="Table Grid"/>
    <w:basedOn w:val="a1"/>
    <w:uiPriority w:val="59"/>
    <w:rsid w:val="000D53A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0D53A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D53A7"/>
  </w:style>
  <w:style w:type="paragraph" w:styleId="a7">
    <w:name w:val="Balloon Text"/>
    <w:basedOn w:val="a"/>
    <w:link w:val="a8"/>
    <w:uiPriority w:val="99"/>
    <w:semiHidden/>
    <w:unhideWhenUsed/>
    <w:rsid w:val="000D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53A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D53A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53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63FE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63FE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63FE2"/>
  </w:style>
  <w:style w:type="table" w:styleId="a6">
    <w:name w:val="Table Grid"/>
    <w:basedOn w:val="a1"/>
    <w:uiPriority w:val="59"/>
    <w:rsid w:val="000D53A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0D53A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D53A7"/>
  </w:style>
  <w:style w:type="paragraph" w:styleId="a7">
    <w:name w:val="Balloon Text"/>
    <w:basedOn w:val="a"/>
    <w:link w:val="a8"/>
    <w:uiPriority w:val="99"/>
    <w:semiHidden/>
    <w:unhideWhenUsed/>
    <w:rsid w:val="000D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53A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D53A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53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5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1488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41</cp:revision>
  <cp:lastPrinted>2017-08-22T05:42:00Z</cp:lastPrinted>
  <dcterms:created xsi:type="dcterms:W3CDTF">2017-08-21T11:49:00Z</dcterms:created>
  <dcterms:modified xsi:type="dcterms:W3CDTF">2017-09-08T05:41:00Z</dcterms:modified>
</cp:coreProperties>
</file>